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B49" w:rsidRPr="00DA56B1" w:rsidRDefault="00310B49" w:rsidP="00BB74CE">
      <w:pPr>
        <w:pStyle w:val="ac"/>
        <w:spacing w:before="0" w:beforeAutospacing="0" w:after="0" w:afterAutospacing="0"/>
        <w:ind w:right="-142"/>
        <w:jc w:val="right"/>
        <w:rPr>
          <w:sz w:val="28"/>
          <w:szCs w:val="28"/>
          <w:lang w:val="uk-UA"/>
        </w:rPr>
      </w:pPr>
      <w:r w:rsidRPr="00DA56B1">
        <w:rPr>
          <w:sz w:val="28"/>
          <w:szCs w:val="28"/>
          <w:lang w:val="uk-UA"/>
        </w:rPr>
        <w:t>ЗАТВЕРДЖЕНО</w:t>
      </w:r>
    </w:p>
    <w:p w:rsidR="00310B49" w:rsidRPr="00DA56B1" w:rsidRDefault="00310B49" w:rsidP="00BB74CE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Рішення обласної ради</w:t>
      </w:r>
    </w:p>
    <w:p w:rsidR="00310B49" w:rsidRPr="00DA56B1" w:rsidRDefault="00310B49" w:rsidP="00BB74CE">
      <w:pPr>
        <w:spacing w:after="0" w:line="240" w:lineRule="auto"/>
        <w:ind w:left="12036" w:right="-142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5134A" w:rsidRPr="00DA56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7585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DA56B1">
        <w:rPr>
          <w:rFonts w:ascii="Times New Roman" w:hAnsi="Times New Roman" w:cs="Times New Roman"/>
          <w:sz w:val="28"/>
          <w:szCs w:val="28"/>
          <w:lang w:val="uk-UA"/>
        </w:rPr>
        <w:t xml:space="preserve">№  </w:t>
      </w:r>
    </w:p>
    <w:p w:rsidR="00C3757C" w:rsidRDefault="00C3757C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>План роботи обласної ради на 202</w:t>
      </w:r>
      <w:r w:rsidR="00D7758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4A5E36" w:rsidRDefault="004A5E36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</w:pPr>
    </w:p>
    <w:p w:rsidR="009408F5" w:rsidRPr="009408F5" w:rsidRDefault="009408F5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9408F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І</w:t>
      </w:r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. Питання, які планується винести на розгляд </w:t>
      </w:r>
      <w:r w:rsidR="003922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сесій обл</w:t>
      </w:r>
      <w:r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асної ради:</w:t>
      </w:r>
    </w:p>
    <w:p w:rsidR="009408F5" w:rsidRPr="00DA56B1" w:rsidRDefault="009408F5" w:rsidP="009408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757C" w:rsidRDefault="00C3757C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І квартал</w:t>
      </w:r>
    </w:p>
    <w:p w:rsidR="00C87EAD" w:rsidRPr="00DA56B1" w:rsidRDefault="00C87EAD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5948"/>
        <w:gridCol w:w="4466"/>
        <w:gridCol w:w="3261"/>
      </w:tblGrid>
      <w:tr w:rsidR="00DA56B1" w:rsidRPr="00DA56B1" w:rsidTr="00210A4C">
        <w:tc>
          <w:tcPr>
            <w:tcW w:w="926" w:type="dxa"/>
            <w:vAlign w:val="center"/>
          </w:tcPr>
          <w:p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48" w:type="dxa"/>
            <w:vAlign w:val="center"/>
          </w:tcPr>
          <w:p w:rsidR="00310B49" w:rsidRPr="00DA56B1" w:rsidRDefault="00310B49" w:rsidP="00F53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466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D77585" w:rsidRPr="00D77585" w:rsidTr="00210A4C">
        <w:tc>
          <w:tcPr>
            <w:tcW w:w="926" w:type="dxa"/>
          </w:tcPr>
          <w:p w:rsidR="00D77585" w:rsidRPr="00DA56B1" w:rsidRDefault="00D77585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48" w:type="dxa"/>
          </w:tcPr>
          <w:p w:rsidR="00D77585" w:rsidRDefault="00D77585" w:rsidP="00D77585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затвердження звіту про виконання обласного бюджету за 2021 рік</w:t>
            </w:r>
          </w:p>
        </w:tc>
        <w:tc>
          <w:tcPr>
            <w:tcW w:w="4466" w:type="dxa"/>
            <w:vAlign w:val="center"/>
          </w:tcPr>
          <w:p w:rsidR="00D77585" w:rsidRPr="005E39E6" w:rsidRDefault="004D7350" w:rsidP="006E70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D77585" w:rsidRDefault="004D7350" w:rsidP="00E72EDA">
            <w:pPr>
              <w:pStyle w:val="af8"/>
              <w:shd w:val="clear" w:color="auto" w:fill="auto"/>
              <w:jc w:val="both"/>
            </w:pPr>
            <w:r w:rsidRPr="00DA56B1">
              <w:t>Обласна державна адміністрація</w:t>
            </w:r>
          </w:p>
        </w:tc>
      </w:tr>
      <w:tr w:rsidR="00637049" w:rsidRPr="00D77585" w:rsidTr="0046582E">
        <w:tc>
          <w:tcPr>
            <w:tcW w:w="926" w:type="dxa"/>
          </w:tcPr>
          <w:p w:rsidR="00637049" w:rsidRPr="00DA56B1" w:rsidRDefault="00637049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948" w:type="dxa"/>
          </w:tcPr>
          <w:p w:rsidR="00637049" w:rsidRPr="00DA56B1" w:rsidRDefault="00637049" w:rsidP="00637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4466" w:type="dxa"/>
          </w:tcPr>
          <w:p w:rsidR="00637049" w:rsidRPr="00DA56B1" w:rsidRDefault="00637049" w:rsidP="006370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637049" w:rsidRPr="00DA56B1" w:rsidRDefault="00637049" w:rsidP="00E72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637049" w:rsidRPr="00EC3425" w:rsidTr="004D7350">
        <w:tc>
          <w:tcPr>
            <w:tcW w:w="926" w:type="dxa"/>
          </w:tcPr>
          <w:p w:rsidR="00637049" w:rsidRPr="00DA56B1" w:rsidRDefault="00637049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948" w:type="dxa"/>
          </w:tcPr>
          <w:p w:rsidR="00637049" w:rsidRDefault="00637049" w:rsidP="00EC3425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внесення змін до Програми формування позитивного міжнародного інвестиційного іміджу та залучення іноземних інвестицій у Закарпатську область на 2021</w:t>
            </w:r>
            <w:r w:rsidR="00EC3425">
              <w:rPr>
                <w:color w:val="000000"/>
                <w:lang w:eastAsia="uk-UA" w:bidi="uk-UA"/>
              </w:rPr>
              <w:t xml:space="preserve"> – </w:t>
            </w:r>
            <w:r>
              <w:rPr>
                <w:color w:val="000000"/>
                <w:lang w:eastAsia="uk-UA" w:bidi="uk-UA"/>
              </w:rPr>
              <w:t>2025 роки</w:t>
            </w:r>
          </w:p>
        </w:tc>
        <w:tc>
          <w:tcPr>
            <w:tcW w:w="4466" w:type="dxa"/>
          </w:tcPr>
          <w:p w:rsidR="00637049" w:rsidRPr="004D7350" w:rsidRDefault="004D7350" w:rsidP="00047C4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</w:t>
            </w:r>
            <w:r w:rsidR="00047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-</w:t>
            </w:r>
            <w:r w:rsidRPr="004D7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адміністрації</w:t>
            </w:r>
          </w:p>
        </w:tc>
        <w:tc>
          <w:tcPr>
            <w:tcW w:w="3261" w:type="dxa"/>
          </w:tcPr>
          <w:p w:rsidR="00637049" w:rsidRDefault="004D7350" w:rsidP="009F154A">
            <w:pPr>
              <w:pStyle w:val="af8"/>
              <w:shd w:val="clear" w:color="auto" w:fill="auto"/>
              <w:jc w:val="both"/>
            </w:pPr>
            <w:r w:rsidRPr="00DA56B1">
              <w:t>Обласна державна адміністрація</w:t>
            </w:r>
          </w:p>
        </w:tc>
      </w:tr>
      <w:tr w:rsidR="00637049" w:rsidRPr="00D77585" w:rsidTr="0046582E">
        <w:tc>
          <w:tcPr>
            <w:tcW w:w="926" w:type="dxa"/>
          </w:tcPr>
          <w:p w:rsidR="00637049" w:rsidRPr="00DA56B1" w:rsidRDefault="00637049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48" w:type="dxa"/>
          </w:tcPr>
          <w:p w:rsidR="00637049" w:rsidRPr="00C87EAD" w:rsidRDefault="00637049" w:rsidP="0063704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466" w:type="dxa"/>
          </w:tcPr>
          <w:p w:rsidR="00637049" w:rsidRPr="00C87EAD" w:rsidRDefault="00637049" w:rsidP="00637049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Закарпатська обласна прокуратура</w:t>
            </w:r>
          </w:p>
        </w:tc>
        <w:tc>
          <w:tcPr>
            <w:tcW w:w="3261" w:type="dxa"/>
          </w:tcPr>
          <w:p w:rsidR="00637049" w:rsidRPr="004D7350" w:rsidRDefault="004D7350" w:rsidP="00E72ED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637049" w:rsidRPr="00D77585" w:rsidTr="0046582E">
        <w:tc>
          <w:tcPr>
            <w:tcW w:w="926" w:type="dxa"/>
          </w:tcPr>
          <w:p w:rsidR="00637049" w:rsidRDefault="00637049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48" w:type="dxa"/>
          </w:tcPr>
          <w:p w:rsidR="00637049" w:rsidRPr="00C87EAD" w:rsidRDefault="00637049" w:rsidP="0063704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>Інформація про стан законності, боротьби із злочинністю, охорони громадського порядку та результати діяльності на території Закарпатської області за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 </w:t>
            </w:r>
          </w:p>
        </w:tc>
        <w:tc>
          <w:tcPr>
            <w:tcW w:w="4466" w:type="dxa"/>
          </w:tcPr>
          <w:p w:rsidR="00637049" w:rsidRPr="00C87EAD" w:rsidRDefault="00637049" w:rsidP="0063704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Головне управління Національної поліції в Закарпатській області</w:t>
            </w:r>
          </w:p>
          <w:p w:rsidR="00637049" w:rsidRPr="00C87EAD" w:rsidRDefault="00637049" w:rsidP="0063704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637049" w:rsidRPr="00C87EAD" w:rsidRDefault="00637049" w:rsidP="00E72ED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EAD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4D7350" w:rsidRPr="00D77585" w:rsidTr="006539B1">
        <w:tc>
          <w:tcPr>
            <w:tcW w:w="926" w:type="dxa"/>
          </w:tcPr>
          <w:p w:rsidR="004D7350" w:rsidRDefault="004D7350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48" w:type="dxa"/>
          </w:tcPr>
          <w:p w:rsidR="004D7350" w:rsidRDefault="004D7350" w:rsidP="004D7350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затвердження обласної цільової соціальної програми «Питна вода Закарпаття» на 2022 – 2026 роки</w:t>
            </w:r>
          </w:p>
        </w:tc>
        <w:tc>
          <w:tcPr>
            <w:tcW w:w="4466" w:type="dxa"/>
            <w:vAlign w:val="bottom"/>
          </w:tcPr>
          <w:p w:rsidR="004D7350" w:rsidRDefault="004D7350" w:rsidP="009F154A">
            <w:pPr>
              <w:pStyle w:val="af8"/>
              <w:shd w:val="clear" w:color="auto" w:fill="auto"/>
              <w:tabs>
                <w:tab w:val="left" w:pos="2578"/>
              </w:tabs>
              <w:jc w:val="both"/>
            </w:pPr>
            <w:r>
              <w:rPr>
                <w:color w:val="000000"/>
                <w:lang w:eastAsia="uk-UA" w:bidi="uk-UA"/>
              </w:rPr>
              <w:t>Управління житлово-комунального</w:t>
            </w:r>
            <w:r w:rsidR="009F154A">
              <w:rPr>
                <w:color w:val="000000"/>
                <w:lang w:eastAsia="uk-UA" w:bidi="uk-UA"/>
              </w:rPr>
              <w:t xml:space="preserve"> </w:t>
            </w:r>
            <w:r>
              <w:rPr>
                <w:color w:val="000000"/>
                <w:lang w:eastAsia="uk-UA" w:bidi="uk-UA"/>
              </w:rPr>
              <w:t>господарства</w:t>
            </w:r>
            <w:r>
              <w:rPr>
                <w:color w:val="000000"/>
                <w:lang w:eastAsia="uk-UA" w:bidi="uk-UA"/>
              </w:rPr>
              <w:tab/>
              <w:t>та енергозбереження</w:t>
            </w:r>
          </w:p>
          <w:p w:rsidR="004D7350" w:rsidRDefault="004D7350" w:rsidP="004D7350">
            <w:pPr>
              <w:pStyle w:val="af8"/>
              <w:shd w:val="clear" w:color="auto" w:fill="auto"/>
            </w:pPr>
            <w:r>
              <w:rPr>
                <w:color w:val="000000"/>
                <w:lang w:eastAsia="uk-UA" w:bidi="uk-UA"/>
              </w:rPr>
              <w:lastRenderedPageBreak/>
              <w:t>облдержадміністрації</w:t>
            </w:r>
          </w:p>
        </w:tc>
        <w:tc>
          <w:tcPr>
            <w:tcW w:w="3261" w:type="dxa"/>
          </w:tcPr>
          <w:p w:rsidR="004D7350" w:rsidRDefault="004D7350" w:rsidP="004D7350">
            <w:pPr>
              <w:jc w:val="both"/>
            </w:pPr>
            <w:r w:rsidRPr="00644ABC">
              <w:rPr>
                <w:rFonts w:ascii="Times New Roman" w:hAnsi="Times New Roman"/>
                <w:sz w:val="28"/>
                <w:szCs w:val="28"/>
              </w:rPr>
              <w:lastRenderedPageBreak/>
              <w:t>Обласна державна адміністрація</w:t>
            </w:r>
          </w:p>
        </w:tc>
      </w:tr>
      <w:tr w:rsidR="004D7350" w:rsidRPr="006A4CEA" w:rsidTr="0046582E">
        <w:tc>
          <w:tcPr>
            <w:tcW w:w="926" w:type="dxa"/>
          </w:tcPr>
          <w:p w:rsidR="004D7350" w:rsidRPr="006A4CEA" w:rsidRDefault="004D7350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5948" w:type="dxa"/>
          </w:tcPr>
          <w:p w:rsidR="004D7350" w:rsidRPr="00E93EC7" w:rsidRDefault="004D7350" w:rsidP="004D7350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Про результати виконання Регіональної програми «Турбота» щодо посилення соціального захисту громадян на 2019 – 2021 роки</w:t>
            </w:r>
          </w:p>
        </w:tc>
        <w:tc>
          <w:tcPr>
            <w:tcW w:w="4466" w:type="dxa"/>
          </w:tcPr>
          <w:p w:rsidR="004D7350" w:rsidRPr="00E93EC7" w:rsidRDefault="004D7350" w:rsidP="004D7350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3261" w:type="dxa"/>
          </w:tcPr>
          <w:p w:rsidR="004D7350" w:rsidRPr="00E93EC7" w:rsidRDefault="004D7350" w:rsidP="004D7350">
            <w:pPr>
              <w:jc w:val="both"/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46582E">
        <w:tc>
          <w:tcPr>
            <w:tcW w:w="926" w:type="dxa"/>
          </w:tcPr>
          <w:p w:rsidR="004D7350" w:rsidRPr="006A4CEA" w:rsidRDefault="004D7350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948" w:type="dxa"/>
          </w:tcPr>
          <w:p w:rsidR="004D7350" w:rsidRPr="00E93EC7" w:rsidRDefault="004D7350" w:rsidP="00047C45">
            <w:pPr>
              <w:pStyle w:val="af8"/>
              <w:shd w:val="clear" w:color="auto" w:fill="auto"/>
              <w:jc w:val="both"/>
              <w:rPr>
                <w:lang w:eastAsia="uk-UA" w:bidi="uk-UA"/>
              </w:rPr>
            </w:pPr>
            <w:r w:rsidRPr="00E93EC7">
              <w:rPr>
                <w:lang w:eastAsia="ru-RU" w:bidi="ru-RU"/>
              </w:rPr>
              <w:t xml:space="preserve">Про </w:t>
            </w:r>
            <w:r w:rsidR="00CB0D6F" w:rsidRPr="00E93EC7">
              <w:rPr>
                <w:lang w:eastAsia="ru-RU" w:bidi="ru-RU"/>
              </w:rPr>
              <w:t xml:space="preserve">результати </w:t>
            </w:r>
            <w:r w:rsidRPr="00E93EC7">
              <w:rPr>
                <w:lang w:eastAsia="uk-UA" w:bidi="uk-UA"/>
              </w:rPr>
              <w:t>виконання Регіональної програми із забезпечення участі громадськості у формуванні та реалізації державної політики і вивчення суспільної думки на 2019 – 2021 роки</w:t>
            </w:r>
          </w:p>
        </w:tc>
        <w:tc>
          <w:tcPr>
            <w:tcW w:w="4466" w:type="dxa"/>
          </w:tcPr>
          <w:p w:rsidR="004D7350" w:rsidRPr="00E93EC7" w:rsidRDefault="004D7350" w:rsidP="009F154A">
            <w:pPr>
              <w:pStyle w:val="af8"/>
              <w:shd w:val="clear" w:color="auto" w:fill="auto"/>
              <w:tabs>
                <w:tab w:val="left" w:pos="0"/>
              </w:tabs>
              <w:jc w:val="both"/>
              <w:rPr>
                <w:lang w:eastAsia="uk-UA" w:bidi="uk-UA"/>
              </w:rPr>
            </w:pPr>
            <w:r w:rsidRPr="00E93EC7">
              <w:rPr>
                <w:lang w:eastAsia="uk-UA" w:bidi="uk-UA"/>
              </w:rPr>
              <w:t>Управління інформаційної діяльності та комунікацій</w:t>
            </w:r>
            <w:r w:rsidRPr="00E93EC7">
              <w:rPr>
                <w:lang w:eastAsia="uk-UA" w:bidi="uk-UA"/>
              </w:rPr>
              <w:tab/>
              <w:t>з громадськістю</w:t>
            </w:r>
            <w:r w:rsidR="009F154A" w:rsidRPr="00E93EC7">
              <w:rPr>
                <w:lang w:eastAsia="uk-UA" w:bidi="uk-UA"/>
              </w:rPr>
              <w:t xml:space="preserve"> </w:t>
            </w:r>
            <w:r w:rsidRPr="00E93EC7">
              <w:rPr>
                <w:lang w:eastAsia="uk-UA" w:bidi="uk-UA"/>
              </w:rPr>
              <w:t>облдержадміністрації</w:t>
            </w:r>
          </w:p>
        </w:tc>
        <w:tc>
          <w:tcPr>
            <w:tcW w:w="3261" w:type="dxa"/>
          </w:tcPr>
          <w:p w:rsidR="004D7350" w:rsidRPr="00E93EC7" w:rsidRDefault="004D7350" w:rsidP="004D7350">
            <w:pPr>
              <w:jc w:val="both"/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74022C">
        <w:tc>
          <w:tcPr>
            <w:tcW w:w="926" w:type="dxa"/>
          </w:tcPr>
          <w:p w:rsidR="004D7350" w:rsidRPr="006A4CEA" w:rsidRDefault="004D7350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5948" w:type="dxa"/>
          </w:tcPr>
          <w:p w:rsidR="004D7350" w:rsidRPr="00E93EC7" w:rsidRDefault="004D7350" w:rsidP="00047C45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Про результати реалізації у 2021 році про</w:t>
            </w:r>
            <w:r w:rsidR="00047C45">
              <w:rPr>
                <w:lang w:eastAsia="uk-UA" w:bidi="uk-UA"/>
              </w:rPr>
              <w:t>є</w:t>
            </w:r>
            <w:r w:rsidRPr="00E93EC7">
              <w:rPr>
                <w:lang w:eastAsia="uk-UA" w:bidi="uk-UA"/>
              </w:rPr>
              <w:t>ктів регіонального розвитку, визначених Планом заходів з реалізації у 2021 – 2023 роках Регіональної стратегії розвитку Закарпатської області на період до 2021 – 2027 років</w:t>
            </w:r>
          </w:p>
        </w:tc>
        <w:tc>
          <w:tcPr>
            <w:tcW w:w="4466" w:type="dxa"/>
          </w:tcPr>
          <w:p w:rsidR="004D7350" w:rsidRPr="00E93EC7" w:rsidRDefault="004D7350" w:rsidP="00047C4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3EC7">
              <w:rPr>
                <w:rFonts w:ascii="Times New Roman" w:hAnsi="Times New Roman" w:cs="Times New Roman"/>
                <w:sz w:val="28"/>
                <w:szCs w:val="28"/>
                <w:lang w:val="ru-RU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</w:t>
            </w:r>
            <w:r w:rsidR="00047C45">
              <w:rPr>
                <w:rFonts w:ascii="Times New Roman" w:hAnsi="Times New Roman" w:cs="Times New Roman"/>
                <w:sz w:val="28"/>
                <w:szCs w:val="28"/>
                <w:lang w:val="ru-RU" w:eastAsia="uk-UA" w:bidi="uk-UA"/>
              </w:rPr>
              <w:t>-</w:t>
            </w:r>
            <w:r w:rsidRPr="00E93EC7">
              <w:rPr>
                <w:rFonts w:ascii="Times New Roman" w:hAnsi="Times New Roman" w:cs="Times New Roman"/>
                <w:sz w:val="28"/>
                <w:szCs w:val="28"/>
                <w:lang w:val="ru-RU" w:eastAsia="uk-UA" w:bidi="uk-UA"/>
              </w:rPr>
              <w:t>адміністрації</w:t>
            </w:r>
          </w:p>
        </w:tc>
        <w:tc>
          <w:tcPr>
            <w:tcW w:w="3261" w:type="dxa"/>
          </w:tcPr>
          <w:p w:rsidR="004D7350" w:rsidRPr="00E93EC7" w:rsidRDefault="004D7350" w:rsidP="004D7350">
            <w:pPr>
              <w:jc w:val="both"/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74022C">
        <w:tc>
          <w:tcPr>
            <w:tcW w:w="926" w:type="dxa"/>
          </w:tcPr>
          <w:p w:rsidR="00CB0D6F" w:rsidRPr="006A4CEA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5948" w:type="dxa"/>
          </w:tcPr>
          <w:p w:rsidR="00CB0D6F" w:rsidRPr="00E93EC7" w:rsidRDefault="00CB0D6F" w:rsidP="00CB0D6F">
            <w:pPr>
              <w:pStyle w:val="af8"/>
              <w:shd w:val="clear" w:color="auto" w:fill="auto"/>
              <w:jc w:val="both"/>
              <w:rPr>
                <w:lang w:eastAsia="uk-UA" w:bidi="uk-UA"/>
              </w:rPr>
            </w:pPr>
            <w:r w:rsidRPr="00E93EC7">
              <w:t>Про хід виконання у 2021 році Програми профілактики злочинності на території Закарпатської області на 2021 – 2025 роки</w:t>
            </w:r>
          </w:p>
        </w:tc>
        <w:tc>
          <w:tcPr>
            <w:tcW w:w="4466" w:type="dxa"/>
          </w:tcPr>
          <w:p w:rsidR="00CB0D6F" w:rsidRPr="00E93EC7" w:rsidRDefault="00CB0D6F" w:rsidP="00CB0D6F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93EC7">
              <w:rPr>
                <w:rFonts w:ascii="Times New Roman" w:hAnsi="Times New Roman"/>
                <w:sz w:val="28"/>
                <w:szCs w:val="28"/>
                <w:lang w:val="uk-UA"/>
              </w:rPr>
              <w:t>Головне управління Національної поліції в Закарпатській області</w:t>
            </w:r>
          </w:p>
          <w:p w:rsidR="00CB0D6F" w:rsidRPr="00E93EC7" w:rsidRDefault="00CB0D6F" w:rsidP="00CB0D6F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CB0D6F" w:rsidRPr="00E93EC7" w:rsidRDefault="00CB0D6F" w:rsidP="00CB0D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B47EE9">
        <w:tc>
          <w:tcPr>
            <w:tcW w:w="926" w:type="dxa"/>
          </w:tcPr>
          <w:p w:rsidR="00CB0D6F" w:rsidRPr="006A4CEA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5948" w:type="dxa"/>
            <w:vAlign w:val="bottom"/>
          </w:tcPr>
          <w:p w:rsidR="00CB0D6F" w:rsidRPr="00E93EC7" w:rsidRDefault="00CB0D6F" w:rsidP="00CB0D6F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Про хід виконання у 2021 році Програми розвитку туризму та курортів у Закарпатській області на 2021 – 2023 роки</w:t>
            </w:r>
          </w:p>
        </w:tc>
        <w:tc>
          <w:tcPr>
            <w:tcW w:w="4466" w:type="dxa"/>
          </w:tcPr>
          <w:p w:rsidR="00CB0D6F" w:rsidRPr="00E93EC7" w:rsidRDefault="00CB0D6F" w:rsidP="00047C4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uk-UA" w:bidi="uk-UA"/>
              </w:rPr>
            </w:pPr>
            <w:r w:rsidRPr="00E93EC7">
              <w:rPr>
                <w:rFonts w:ascii="Times New Roman" w:hAnsi="Times New Roman" w:cs="Times New Roman"/>
                <w:sz w:val="28"/>
                <w:szCs w:val="28"/>
                <w:lang w:val="ru-RU" w:eastAsia="uk-UA" w:bidi="uk-UA"/>
              </w:rPr>
              <w:t>Управління туризму та курортів облдержадміністрації</w:t>
            </w:r>
          </w:p>
        </w:tc>
        <w:tc>
          <w:tcPr>
            <w:tcW w:w="3261" w:type="dxa"/>
          </w:tcPr>
          <w:p w:rsidR="00CB0D6F" w:rsidRPr="00E93EC7" w:rsidRDefault="00CB0D6F" w:rsidP="00CB0D6F">
            <w:pPr>
              <w:jc w:val="both"/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5D3EE1">
        <w:tc>
          <w:tcPr>
            <w:tcW w:w="926" w:type="dxa"/>
          </w:tcPr>
          <w:p w:rsidR="00CB0D6F" w:rsidRPr="006A4CEA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5948" w:type="dxa"/>
          </w:tcPr>
          <w:p w:rsidR="00CB0D6F" w:rsidRPr="00E93EC7" w:rsidRDefault="00CB0D6F" w:rsidP="00CB0D6F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Про хід виконання у 2021 році заходів Регіональної Програми з ремонту та утримання автомобільних доріг загального користування на 2019 – 2022 роки</w:t>
            </w:r>
          </w:p>
        </w:tc>
        <w:tc>
          <w:tcPr>
            <w:tcW w:w="4466" w:type="dxa"/>
            <w:vAlign w:val="bottom"/>
          </w:tcPr>
          <w:p w:rsidR="00CB0D6F" w:rsidRPr="00E93EC7" w:rsidRDefault="00CB0D6F" w:rsidP="00CB0D6F">
            <w:pPr>
              <w:pStyle w:val="af8"/>
              <w:shd w:val="clear" w:color="auto" w:fill="auto"/>
              <w:tabs>
                <w:tab w:val="left" w:pos="4229"/>
              </w:tabs>
              <w:jc w:val="both"/>
            </w:pPr>
            <w:r w:rsidRPr="00E93EC7">
              <w:rPr>
                <w:lang w:eastAsia="uk-UA" w:bidi="uk-UA"/>
              </w:rPr>
              <w:t>Департамент інфраструктури, розвитку і утримання мережі автомобільних доріг загального користування місцевого</w:t>
            </w:r>
          </w:p>
          <w:p w:rsidR="00CB0D6F" w:rsidRPr="00E93EC7" w:rsidRDefault="00CB0D6F" w:rsidP="00CB0D6F">
            <w:pPr>
              <w:pStyle w:val="af8"/>
              <w:shd w:val="clear" w:color="auto" w:fill="auto"/>
              <w:jc w:val="both"/>
            </w:pPr>
            <w:r w:rsidRPr="00E93EC7">
              <w:rPr>
                <w:lang w:eastAsia="uk-UA" w:bidi="uk-UA"/>
              </w:rPr>
              <w:t>значення облдержадміністрації</w:t>
            </w:r>
          </w:p>
        </w:tc>
        <w:tc>
          <w:tcPr>
            <w:tcW w:w="3261" w:type="dxa"/>
          </w:tcPr>
          <w:p w:rsidR="00CB0D6F" w:rsidRPr="00E93EC7" w:rsidRDefault="00CB0D6F" w:rsidP="00CB0D6F">
            <w:pPr>
              <w:jc w:val="both"/>
            </w:pPr>
            <w:r w:rsidRPr="00E93EC7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5D3EE1">
        <w:trPr>
          <w:trHeight w:val="983"/>
        </w:trPr>
        <w:tc>
          <w:tcPr>
            <w:tcW w:w="926" w:type="dxa"/>
          </w:tcPr>
          <w:p w:rsidR="00CB0D6F" w:rsidRPr="006A4CEA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5948" w:type="dxa"/>
          </w:tcPr>
          <w:p w:rsidR="00CB0D6F" w:rsidRPr="006A4CEA" w:rsidRDefault="00CB0D6F" w:rsidP="00CB0D6F">
            <w:pPr>
              <w:pStyle w:val="af8"/>
              <w:shd w:val="clear" w:color="auto" w:fill="auto"/>
              <w:jc w:val="both"/>
            </w:pPr>
            <w:r w:rsidRPr="006A4CEA">
              <w:rPr>
                <w:lang w:eastAsia="uk-UA" w:bidi="uk-UA"/>
              </w:rPr>
              <w:t>Про хід виконання у 2021 році заходів Регіональної програми підвищення рівня безпеки дорожнього руху у Закарпатській області на період до 2023 року</w:t>
            </w:r>
          </w:p>
        </w:tc>
        <w:tc>
          <w:tcPr>
            <w:tcW w:w="4466" w:type="dxa"/>
          </w:tcPr>
          <w:p w:rsidR="00CB0D6F" w:rsidRPr="006A4CEA" w:rsidRDefault="00CB0D6F" w:rsidP="006A4CEA">
            <w:pPr>
              <w:pStyle w:val="af8"/>
              <w:shd w:val="clear" w:color="auto" w:fill="auto"/>
              <w:tabs>
                <w:tab w:val="left" w:pos="4229"/>
              </w:tabs>
              <w:jc w:val="both"/>
            </w:pPr>
            <w:r w:rsidRPr="006A4CEA">
              <w:rPr>
                <w:lang w:eastAsia="uk-UA" w:bidi="uk-UA"/>
              </w:rPr>
              <w:t>Департамент інфраструктури, розвитку і утримання мережі автомобільних доріг загального користування місцевого</w:t>
            </w:r>
            <w:r w:rsidR="006A4CEA">
              <w:rPr>
                <w:lang w:eastAsia="uk-UA" w:bidi="uk-UA"/>
              </w:rPr>
              <w:t xml:space="preserve"> </w:t>
            </w:r>
          </w:p>
          <w:p w:rsidR="00CB0D6F" w:rsidRPr="006A4CEA" w:rsidRDefault="00CB0D6F" w:rsidP="006A4CEA">
            <w:pPr>
              <w:spacing w:line="240" w:lineRule="auto"/>
              <w:jc w:val="both"/>
              <w:rPr>
                <w:lang w:val="ru-RU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значення облдержадміністрації</w:t>
            </w:r>
          </w:p>
        </w:tc>
        <w:tc>
          <w:tcPr>
            <w:tcW w:w="3261" w:type="dxa"/>
          </w:tcPr>
          <w:p w:rsidR="00CB0D6F" w:rsidRPr="006A4CEA" w:rsidRDefault="00CB0D6F" w:rsidP="00CB0D6F">
            <w:pPr>
              <w:jc w:val="both"/>
            </w:pPr>
            <w:r w:rsidRPr="006A4CE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6A4CEA">
        <w:tc>
          <w:tcPr>
            <w:tcW w:w="926" w:type="dxa"/>
          </w:tcPr>
          <w:p w:rsidR="006A4CEA" w:rsidRPr="006A4CEA" w:rsidRDefault="006A4CEA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5948" w:type="dxa"/>
          </w:tcPr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lang w:eastAsia="uk-UA" w:bidi="uk-UA"/>
              </w:rPr>
              <w:t>Про хід виконання у 2021 році Програми розвитку і підтримки тваринництва та переробки сільськогосподарської продукції в області на 2021 – 2025 роки</w:t>
            </w:r>
          </w:p>
        </w:tc>
        <w:tc>
          <w:tcPr>
            <w:tcW w:w="4466" w:type="dxa"/>
          </w:tcPr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lang w:eastAsia="uk-UA" w:bidi="uk-UA"/>
              </w:rPr>
              <w:t>Департамент агропромислового розвитку облдержадміністрації</w:t>
            </w:r>
          </w:p>
        </w:tc>
        <w:tc>
          <w:tcPr>
            <w:tcW w:w="3261" w:type="dxa"/>
          </w:tcPr>
          <w:p w:rsidR="006A4CEA" w:rsidRDefault="006A4CEA" w:rsidP="006A4CEA">
            <w:pPr>
              <w:jc w:val="both"/>
            </w:pPr>
            <w:r w:rsidRPr="005F11C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6A4CEA" w:rsidTr="00210A4C">
        <w:tc>
          <w:tcPr>
            <w:tcW w:w="926" w:type="dxa"/>
          </w:tcPr>
          <w:p w:rsidR="006A4CEA" w:rsidRPr="006A4CEA" w:rsidRDefault="006A4CEA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A4C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5948" w:type="dxa"/>
          </w:tcPr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lang w:eastAsia="uk-UA" w:bidi="uk-UA"/>
              </w:rPr>
              <w:t>Про хід виконання у 2021 році Програми розвитку і підтримки галузі рослинництва області на 2021 – 2025 роки</w:t>
            </w:r>
          </w:p>
        </w:tc>
        <w:tc>
          <w:tcPr>
            <w:tcW w:w="4466" w:type="dxa"/>
          </w:tcPr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lang w:eastAsia="uk-UA" w:bidi="uk-UA"/>
              </w:rPr>
              <w:t>Департамент агропромислового розвитку облдержадміністрації</w:t>
            </w:r>
          </w:p>
        </w:tc>
        <w:tc>
          <w:tcPr>
            <w:tcW w:w="3261" w:type="dxa"/>
          </w:tcPr>
          <w:p w:rsidR="006A4CEA" w:rsidRDefault="006A4CEA" w:rsidP="006A4CEA">
            <w:pPr>
              <w:jc w:val="both"/>
            </w:pPr>
            <w:r w:rsidRPr="005F11C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0D4072" w:rsidTr="00210A4C">
        <w:tc>
          <w:tcPr>
            <w:tcW w:w="926" w:type="dxa"/>
          </w:tcPr>
          <w:p w:rsidR="006A4CEA" w:rsidRPr="00DA56B1" w:rsidRDefault="006A4CEA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48" w:type="dxa"/>
          </w:tcPr>
          <w:p w:rsidR="006A4CEA" w:rsidRDefault="006A4CEA" w:rsidP="006A4CEA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заходів Програми розвитку прикордонної інфраструктури в Закарпатській області на 2018 – 2022 роки</w:t>
            </w:r>
          </w:p>
        </w:tc>
        <w:tc>
          <w:tcPr>
            <w:tcW w:w="4466" w:type="dxa"/>
          </w:tcPr>
          <w:p w:rsidR="006A4CEA" w:rsidRPr="006A4CEA" w:rsidRDefault="006A4CEA" w:rsidP="006A4CEA">
            <w:pPr>
              <w:pStyle w:val="af8"/>
              <w:shd w:val="clear" w:color="auto" w:fill="auto"/>
              <w:tabs>
                <w:tab w:val="left" w:pos="4238"/>
              </w:tabs>
              <w:jc w:val="both"/>
            </w:pPr>
            <w:r w:rsidRPr="006A4CEA">
              <w:rPr>
                <w:color w:val="000000"/>
                <w:lang w:eastAsia="uk-UA" w:bidi="uk-UA"/>
              </w:rPr>
              <w:t>Департамент інфраструктури, розвитку і утримання мережі автомобільних доріг загального користування місцевого</w:t>
            </w:r>
          </w:p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color w:val="000000"/>
                <w:lang w:eastAsia="uk-UA" w:bidi="uk-UA"/>
              </w:rPr>
              <w:t>значення облдержадміністрації</w:t>
            </w:r>
          </w:p>
        </w:tc>
        <w:tc>
          <w:tcPr>
            <w:tcW w:w="3261" w:type="dxa"/>
          </w:tcPr>
          <w:p w:rsidR="006A4CEA" w:rsidRDefault="006A4CEA" w:rsidP="006A4CEA">
            <w:pPr>
              <w:jc w:val="both"/>
            </w:pPr>
            <w:r w:rsidRPr="005F11C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D77585" w:rsidTr="00D233C7">
        <w:tc>
          <w:tcPr>
            <w:tcW w:w="926" w:type="dxa"/>
          </w:tcPr>
          <w:p w:rsidR="006A4CEA" w:rsidRPr="00DA56B1" w:rsidRDefault="006A4CEA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48" w:type="dxa"/>
          </w:tcPr>
          <w:p w:rsidR="006A4CEA" w:rsidRDefault="006A4CEA" w:rsidP="006A4CEA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розвитку Закарпатського обласного комунального підприємства «Міжнародний аеропорт «Ужгород» на 2021 – 2025 роки</w:t>
            </w:r>
          </w:p>
        </w:tc>
        <w:tc>
          <w:tcPr>
            <w:tcW w:w="4466" w:type="dxa"/>
            <w:vAlign w:val="bottom"/>
          </w:tcPr>
          <w:p w:rsidR="006A4CEA" w:rsidRPr="006A4CEA" w:rsidRDefault="006A4CEA" w:rsidP="006A4CEA">
            <w:pPr>
              <w:pStyle w:val="af8"/>
              <w:shd w:val="clear" w:color="auto" w:fill="auto"/>
              <w:tabs>
                <w:tab w:val="left" w:pos="4229"/>
              </w:tabs>
              <w:jc w:val="both"/>
            </w:pPr>
            <w:r w:rsidRPr="006A4CEA">
              <w:rPr>
                <w:color w:val="000000"/>
                <w:lang w:eastAsia="uk-UA" w:bidi="uk-UA"/>
              </w:rPr>
              <w:t>Департамент інфраструктури, розвитку і утримання мережі автомобільних доріг загального користування місцевого</w:t>
            </w:r>
          </w:p>
          <w:p w:rsidR="006A4CEA" w:rsidRPr="006A4CEA" w:rsidRDefault="006A4CEA" w:rsidP="006A4CEA">
            <w:pPr>
              <w:pStyle w:val="af8"/>
              <w:shd w:val="clear" w:color="auto" w:fill="auto"/>
              <w:jc w:val="both"/>
            </w:pPr>
            <w:r w:rsidRPr="006A4CEA">
              <w:rPr>
                <w:color w:val="000000"/>
                <w:lang w:eastAsia="uk-UA" w:bidi="uk-UA"/>
              </w:rPr>
              <w:t>значення облдержадміністрації</w:t>
            </w:r>
          </w:p>
        </w:tc>
        <w:tc>
          <w:tcPr>
            <w:tcW w:w="3261" w:type="dxa"/>
          </w:tcPr>
          <w:p w:rsidR="006A4CEA" w:rsidRDefault="006A4CEA" w:rsidP="006A4CEA">
            <w:pPr>
              <w:jc w:val="both"/>
            </w:pPr>
            <w:r w:rsidRPr="005F11C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6A4CEA" w:rsidRPr="001903EB" w:rsidTr="00AA5F90">
        <w:tc>
          <w:tcPr>
            <w:tcW w:w="926" w:type="dxa"/>
          </w:tcPr>
          <w:p w:rsidR="006A4CEA" w:rsidRPr="00DA56B1" w:rsidRDefault="006A4CEA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5948" w:type="dxa"/>
          </w:tcPr>
          <w:p w:rsidR="006A4CEA" w:rsidRDefault="006A4CEA" w:rsidP="006A4CEA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стан виконання у 2021 році Регіонального плану заходів із реформування системи інституційного догляду та виховання дітей у Закарпатській на 2021 – 2026 роки</w:t>
            </w:r>
          </w:p>
        </w:tc>
        <w:tc>
          <w:tcPr>
            <w:tcW w:w="4466" w:type="dxa"/>
          </w:tcPr>
          <w:p w:rsidR="006A4CEA" w:rsidRPr="00427B4D" w:rsidRDefault="006A4CEA" w:rsidP="00427B4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27B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Служба у справах дітей облдержадміністрації</w:t>
            </w:r>
          </w:p>
        </w:tc>
        <w:tc>
          <w:tcPr>
            <w:tcW w:w="3261" w:type="dxa"/>
          </w:tcPr>
          <w:p w:rsidR="006A4CEA" w:rsidRDefault="006A4CEA" w:rsidP="006A4CEA">
            <w:pPr>
              <w:jc w:val="both"/>
            </w:pPr>
            <w:r w:rsidRPr="005F11CA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CB0D6F" w:rsidRPr="001903EB" w:rsidTr="00EB32AB">
        <w:tc>
          <w:tcPr>
            <w:tcW w:w="926" w:type="dxa"/>
          </w:tcPr>
          <w:p w:rsidR="00CB0D6F" w:rsidRPr="00DA56B1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5948" w:type="dxa"/>
            <w:vAlign w:val="bottom"/>
          </w:tcPr>
          <w:p w:rsidR="00CB0D6F" w:rsidRDefault="00CB0D6F" w:rsidP="00CB0D6F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 xml:space="preserve">Про хід виконання у 2021 році Регіональної програми забезпечення права дитини на виховання у сімейному оточенні на 2018 – 2025 </w:t>
            </w:r>
            <w:r>
              <w:rPr>
                <w:color w:val="000000"/>
                <w:lang w:eastAsia="uk-UA" w:bidi="uk-UA"/>
              </w:rPr>
              <w:lastRenderedPageBreak/>
              <w:t xml:space="preserve">роки </w:t>
            </w:r>
          </w:p>
        </w:tc>
        <w:tc>
          <w:tcPr>
            <w:tcW w:w="4466" w:type="dxa"/>
          </w:tcPr>
          <w:p w:rsidR="00CB0D6F" w:rsidRPr="00427B4D" w:rsidRDefault="00553777" w:rsidP="00047C4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27B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lastRenderedPageBreak/>
              <w:t>Служба у справах дітей облдержадміністрації</w:t>
            </w:r>
          </w:p>
        </w:tc>
        <w:tc>
          <w:tcPr>
            <w:tcW w:w="3261" w:type="dxa"/>
          </w:tcPr>
          <w:p w:rsidR="00CB0D6F" w:rsidRDefault="00427B4D" w:rsidP="00CB0D6F">
            <w:pPr>
              <w:pStyle w:val="af8"/>
              <w:shd w:val="clear" w:color="auto" w:fill="auto"/>
              <w:jc w:val="both"/>
            </w:pPr>
            <w:r w:rsidRPr="005F11CA">
              <w:t>Обласна державна адміністрація</w:t>
            </w:r>
          </w:p>
        </w:tc>
      </w:tr>
      <w:tr w:rsidR="00427B4D" w:rsidRPr="00EC3425" w:rsidTr="0046582E">
        <w:tc>
          <w:tcPr>
            <w:tcW w:w="926" w:type="dxa"/>
          </w:tcPr>
          <w:p w:rsidR="00427B4D" w:rsidRPr="00DA56B1" w:rsidRDefault="00427B4D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20.</w:t>
            </w:r>
          </w:p>
        </w:tc>
        <w:tc>
          <w:tcPr>
            <w:tcW w:w="5948" w:type="dxa"/>
          </w:tcPr>
          <w:p w:rsidR="00427B4D" w:rsidRDefault="00427B4D" w:rsidP="00427B4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розвитку освіти Закарпаття на 2013 –  2022 роки</w:t>
            </w:r>
          </w:p>
        </w:tc>
        <w:tc>
          <w:tcPr>
            <w:tcW w:w="4466" w:type="dxa"/>
          </w:tcPr>
          <w:p w:rsidR="00427B4D" w:rsidRDefault="00427B4D" w:rsidP="00427B4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Департамент освіти і науки, молоді та спорту облдержадміністрації</w:t>
            </w:r>
          </w:p>
        </w:tc>
        <w:tc>
          <w:tcPr>
            <w:tcW w:w="3261" w:type="dxa"/>
          </w:tcPr>
          <w:p w:rsidR="00427B4D" w:rsidRDefault="00427B4D" w:rsidP="00427B4D">
            <w:pPr>
              <w:jc w:val="both"/>
            </w:pPr>
            <w:r w:rsidRPr="00713C08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427B4D" w:rsidRPr="00EC3425" w:rsidTr="004A7D86">
        <w:tc>
          <w:tcPr>
            <w:tcW w:w="926" w:type="dxa"/>
          </w:tcPr>
          <w:p w:rsidR="00427B4D" w:rsidRPr="00DA56B1" w:rsidRDefault="00427B4D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48" w:type="dxa"/>
            <w:vAlign w:val="bottom"/>
          </w:tcPr>
          <w:p w:rsidR="00427B4D" w:rsidRDefault="00427B4D" w:rsidP="00427B4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підтримки видання творів місцевих авторів популяризації закарпатської книги та сприяння книгорозповсюдженню на 2021 – 2023 роки</w:t>
            </w:r>
          </w:p>
        </w:tc>
        <w:tc>
          <w:tcPr>
            <w:tcW w:w="4466" w:type="dxa"/>
            <w:vAlign w:val="bottom"/>
          </w:tcPr>
          <w:p w:rsidR="00427B4D" w:rsidRDefault="00427B4D" w:rsidP="00427B4D">
            <w:pPr>
              <w:pStyle w:val="af8"/>
              <w:shd w:val="clear" w:color="auto" w:fill="auto"/>
              <w:tabs>
                <w:tab w:val="left" w:pos="0"/>
              </w:tabs>
              <w:jc w:val="both"/>
            </w:pPr>
            <w:r>
              <w:rPr>
                <w:color w:val="000000"/>
                <w:lang w:eastAsia="uk-UA" w:bidi="uk-UA"/>
              </w:rPr>
              <w:t>Управління інформаційної діяльності та</w:t>
            </w:r>
            <w:r>
              <w:rPr>
                <w:color w:val="000000"/>
                <w:lang w:eastAsia="uk-UA" w:bidi="uk-UA"/>
              </w:rPr>
              <w:tab/>
              <w:t xml:space="preserve"> комунікацій з громадськістю  облдержадміністрації</w:t>
            </w:r>
          </w:p>
        </w:tc>
        <w:tc>
          <w:tcPr>
            <w:tcW w:w="3261" w:type="dxa"/>
          </w:tcPr>
          <w:p w:rsidR="00427B4D" w:rsidRDefault="00427B4D" w:rsidP="00427B4D">
            <w:pPr>
              <w:jc w:val="both"/>
            </w:pPr>
            <w:r w:rsidRPr="00713C08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CB0D6F" w:rsidRPr="00D77585" w:rsidTr="00465ED4">
        <w:tc>
          <w:tcPr>
            <w:tcW w:w="926" w:type="dxa"/>
          </w:tcPr>
          <w:p w:rsidR="00CB0D6F" w:rsidRPr="00DA56B1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5948" w:type="dxa"/>
          </w:tcPr>
          <w:p w:rsidR="00CB0D6F" w:rsidRPr="005E6A9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466" w:type="dxa"/>
          </w:tcPr>
          <w:p w:rsidR="00CB0D6F" w:rsidRPr="005E6A9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CB0D6F" w:rsidRPr="00D47809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</w:tr>
      <w:tr w:rsidR="00CB0D6F" w:rsidRPr="00047C45" w:rsidTr="00465ED4">
        <w:tc>
          <w:tcPr>
            <w:tcW w:w="926" w:type="dxa"/>
          </w:tcPr>
          <w:p w:rsidR="00CB0D6F" w:rsidRPr="00DA56B1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5948" w:type="dxa"/>
          </w:tcPr>
          <w:p w:rsidR="00CB0D6F" w:rsidRPr="005E6A9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466" w:type="dxa"/>
          </w:tcPr>
          <w:p w:rsidR="00CB0D6F" w:rsidRPr="005E6A9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CB0D6F" w:rsidRPr="005E6A9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CB0D6F" w:rsidRPr="00047C45" w:rsidTr="0046582E">
        <w:tc>
          <w:tcPr>
            <w:tcW w:w="926" w:type="dxa"/>
          </w:tcPr>
          <w:p w:rsidR="00CB0D6F" w:rsidRPr="00DA56B1" w:rsidRDefault="00CB0D6F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5948" w:type="dxa"/>
          </w:tcPr>
          <w:p w:rsidR="00CB0D6F" w:rsidRPr="00DA56B1" w:rsidRDefault="00CB0D6F" w:rsidP="001A0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466" w:type="dxa"/>
          </w:tcPr>
          <w:p w:rsidR="00CB0D6F" w:rsidRPr="00DA56B1" w:rsidRDefault="00CB0D6F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CB0D6F" w:rsidRPr="00DA56B1" w:rsidRDefault="00CB0D6F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703085" w:rsidRPr="00EC3425" w:rsidTr="00210A4C">
        <w:tc>
          <w:tcPr>
            <w:tcW w:w="926" w:type="dxa"/>
          </w:tcPr>
          <w:p w:rsidR="00703085" w:rsidRDefault="00703085" w:rsidP="00E264C8">
            <w:pPr>
              <w:tabs>
                <w:tab w:val="left" w:pos="426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25.</w:t>
            </w:r>
          </w:p>
        </w:tc>
        <w:tc>
          <w:tcPr>
            <w:tcW w:w="5948" w:type="dxa"/>
          </w:tcPr>
          <w:p w:rsidR="00703085" w:rsidRPr="00DA56B1" w:rsidRDefault="00703085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466" w:type="dxa"/>
          </w:tcPr>
          <w:p w:rsidR="00703085" w:rsidRPr="00DA56B1" w:rsidRDefault="00703085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:rsidR="00703085" w:rsidRPr="00DA56B1" w:rsidRDefault="00703085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</w:tr>
    </w:tbl>
    <w:p w:rsidR="00A776C6" w:rsidRPr="00A776C6" w:rsidRDefault="00A776C6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</w:t>
      </w:r>
    </w:p>
    <w:p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:rsidTr="001A0E3D">
        <w:tc>
          <w:tcPr>
            <w:tcW w:w="993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BA208A" w:rsidRPr="00EC3425" w:rsidTr="001A0E3D">
        <w:tc>
          <w:tcPr>
            <w:tcW w:w="993" w:type="dxa"/>
          </w:tcPr>
          <w:p w:rsidR="00BA208A" w:rsidRPr="0057740C" w:rsidRDefault="0057740C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:rsidR="00BA208A" w:rsidRPr="00BA208A" w:rsidRDefault="00BA208A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208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Звіт обласної державної адміністрації про </w:t>
            </w:r>
            <w:r w:rsidRPr="00BA208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соціально-економічний і культурний розвиток області та виконання делегованих повноважень за 2021 рік</w:t>
            </w:r>
          </w:p>
        </w:tc>
        <w:tc>
          <w:tcPr>
            <w:tcW w:w="4394" w:type="dxa"/>
            <w:vAlign w:val="center"/>
          </w:tcPr>
          <w:p w:rsidR="00BA208A" w:rsidRPr="00DA56B1" w:rsidRDefault="00553777" w:rsidP="00047C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622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облдержадміністрації</w:t>
            </w:r>
          </w:p>
        </w:tc>
        <w:tc>
          <w:tcPr>
            <w:tcW w:w="3261" w:type="dxa"/>
            <w:vAlign w:val="center"/>
          </w:tcPr>
          <w:p w:rsidR="00BA208A" w:rsidRPr="00DA56B1" w:rsidRDefault="00271DD1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637049" w:rsidRPr="00456223" w:rsidTr="001A0E3D">
        <w:tc>
          <w:tcPr>
            <w:tcW w:w="993" w:type="dxa"/>
          </w:tcPr>
          <w:p w:rsidR="00637049" w:rsidRPr="0057740C" w:rsidRDefault="0057740C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5953" w:type="dxa"/>
          </w:tcPr>
          <w:p w:rsidR="00637049" w:rsidRPr="00DA56B1" w:rsidRDefault="00637049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 w:rsid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4394" w:type="dxa"/>
          </w:tcPr>
          <w:p w:rsidR="00637049" w:rsidRPr="00DA56B1" w:rsidRDefault="00637049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637049" w:rsidRPr="00DA56B1" w:rsidRDefault="00637049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456223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розмір кошторисної заробітної плати у галузі будівництва по Закарпатській області на 2022 рік</w:t>
            </w:r>
          </w:p>
        </w:tc>
        <w:tc>
          <w:tcPr>
            <w:tcW w:w="4394" w:type="dxa"/>
          </w:tcPr>
          <w:p w:rsidR="003C7F64" w:rsidRDefault="003C7F64" w:rsidP="001A0E3D">
            <w:pPr>
              <w:pStyle w:val="af8"/>
              <w:shd w:val="clear" w:color="auto" w:fill="auto"/>
              <w:tabs>
                <w:tab w:val="left" w:pos="1882"/>
                <w:tab w:val="left" w:pos="3946"/>
              </w:tabs>
            </w:pPr>
            <w:r>
              <w:rPr>
                <w:color w:val="000000"/>
                <w:lang w:eastAsia="uk-UA" w:bidi="uk-UA"/>
              </w:rPr>
              <w:t>Управління капітального будівництва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1701EC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результати виконання Регіональної програми оздоровлення та відпочинку дітей і розвитку мережі дитячих закладів оздоровлення та відпочинку на 2018 – 2021 роки</w:t>
            </w:r>
          </w:p>
        </w:tc>
        <w:tc>
          <w:tcPr>
            <w:tcW w:w="4394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профілактики злочинності на території Закарпатської області на 2021 – 2025 роки</w:t>
            </w:r>
          </w:p>
        </w:tc>
        <w:tc>
          <w:tcPr>
            <w:tcW w:w="4394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Головне управління Національної поліції в Закарпатської області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:rsidR="003C7F64" w:rsidRPr="005D6A7B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6A7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Про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виконання у 2021 році</w:t>
            </w:r>
            <w:r w:rsidRPr="005D6A7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Регіональної програми </w:t>
            </w:r>
            <w:r w:rsidRPr="005D6A7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«Молодь Закарпаття» на 2021 – 2025 </w:t>
            </w:r>
            <w:r w:rsidRPr="005D6A7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роки</w:t>
            </w:r>
          </w:p>
        </w:tc>
        <w:tc>
          <w:tcPr>
            <w:tcW w:w="4394" w:type="dxa"/>
          </w:tcPr>
          <w:p w:rsidR="003C7F64" w:rsidRPr="001701EC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0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Департамент освіти і науки, молоді та спорту </w:t>
            </w:r>
            <w:r w:rsidRPr="00170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Pr="005D6A7B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Про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виконання у 2021 році </w:t>
            </w:r>
            <w:r w:rsidRPr="005D6A7B">
              <w:rPr>
                <w:rFonts w:ascii="Times New Roman" w:hAnsi="Times New Roman" w:cs="Times New Roman"/>
                <w:bCs/>
                <w:sz w:val="28"/>
                <w:szCs w:val="28"/>
                <w:lang w:val="ru-RU" w:eastAsia="uk-UA"/>
              </w:rPr>
              <w:t xml:space="preserve">Регіональної програми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 фізичної культури і спорту на 2021 – 2024 роки</w:t>
            </w:r>
          </w:p>
        </w:tc>
        <w:tc>
          <w:tcPr>
            <w:tcW w:w="4394" w:type="dxa"/>
          </w:tcPr>
          <w:p w:rsidR="003C7F64" w:rsidRPr="00147710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77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Департамент освіти і науки, молоді та спорту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 xml:space="preserve">Про хід виконання </w:t>
            </w:r>
            <w:r w:rsidRPr="005D6A7B">
              <w:rPr>
                <w:color w:val="000000"/>
                <w:lang w:eastAsia="uk-UA" w:bidi="uk-UA"/>
              </w:rPr>
              <w:t xml:space="preserve">у 2021 році </w:t>
            </w:r>
            <w:r>
              <w:rPr>
                <w:color w:val="000000"/>
                <w:lang w:eastAsia="uk-UA" w:bidi="uk-UA"/>
              </w:rPr>
              <w:t>Програми охорони культурної спадщини Закарпатської області на 2021 – 2023 роки</w:t>
            </w:r>
          </w:p>
        </w:tc>
        <w:tc>
          <w:tcPr>
            <w:tcW w:w="4394" w:type="dxa"/>
          </w:tcPr>
          <w:p w:rsidR="003C7F64" w:rsidRPr="00147710" w:rsidRDefault="003C7F64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4771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Департамент культури, національностей та релігій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 xml:space="preserve">Про хід виконання </w:t>
            </w:r>
            <w:r w:rsidRPr="005D6A7B">
              <w:rPr>
                <w:color w:val="000000"/>
                <w:lang w:eastAsia="uk-UA" w:bidi="uk-UA"/>
              </w:rPr>
              <w:t xml:space="preserve">у 2021 році </w:t>
            </w:r>
            <w:r>
              <w:rPr>
                <w:color w:val="000000"/>
                <w:lang w:eastAsia="uk-UA" w:bidi="uk-UA"/>
              </w:rPr>
              <w:t>Програми розвитку культури Закарпатської області на 2021 – 2023 роки</w:t>
            </w:r>
          </w:p>
        </w:tc>
        <w:tc>
          <w:tcPr>
            <w:tcW w:w="4394" w:type="dxa"/>
          </w:tcPr>
          <w:p w:rsidR="003C7F64" w:rsidRPr="00147710" w:rsidRDefault="003C7F64" w:rsidP="001A0E3D">
            <w:pPr>
              <w:pStyle w:val="af8"/>
              <w:shd w:val="clear" w:color="auto" w:fill="auto"/>
              <w:jc w:val="both"/>
            </w:pPr>
            <w:r w:rsidRPr="00147710">
              <w:rPr>
                <w:color w:val="000000"/>
                <w:lang w:eastAsia="uk-UA" w:bidi="uk-UA"/>
              </w:rPr>
              <w:t>Департамент культури, національностей та релігій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підтримки національних меншин та розвитку міжнаціональних відносин у Закарпатській області на 2021 – 2025 роки</w:t>
            </w:r>
          </w:p>
        </w:tc>
        <w:tc>
          <w:tcPr>
            <w:tcW w:w="4394" w:type="dxa"/>
          </w:tcPr>
          <w:p w:rsidR="003C7F64" w:rsidRPr="00147710" w:rsidRDefault="003C7F64" w:rsidP="001A0E3D">
            <w:pPr>
              <w:pStyle w:val="af8"/>
              <w:shd w:val="clear" w:color="auto" w:fill="auto"/>
              <w:jc w:val="both"/>
            </w:pPr>
            <w:r w:rsidRPr="00147710">
              <w:rPr>
                <w:color w:val="000000"/>
                <w:lang w:eastAsia="uk-UA" w:bidi="uk-UA"/>
              </w:rPr>
              <w:t>Департамент культури, національностей та релігій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</w:pPr>
            <w:r>
              <w:rPr>
                <w:color w:val="000000"/>
                <w:lang w:eastAsia="uk-UA" w:bidi="uk-UA"/>
              </w:rPr>
              <w:t>Про хід виконання у 2021 році Програми «Центр культур національних меншин Закарпаття» на 2021 – 2025 роки</w:t>
            </w:r>
          </w:p>
        </w:tc>
        <w:tc>
          <w:tcPr>
            <w:tcW w:w="4394" w:type="dxa"/>
          </w:tcPr>
          <w:p w:rsidR="003C7F64" w:rsidRPr="00147710" w:rsidRDefault="003C7F64" w:rsidP="001A0E3D">
            <w:pPr>
              <w:pStyle w:val="af8"/>
              <w:shd w:val="clear" w:color="auto" w:fill="auto"/>
              <w:jc w:val="both"/>
            </w:pPr>
            <w:r w:rsidRPr="00147710">
              <w:rPr>
                <w:color w:val="000000"/>
                <w:lang w:eastAsia="uk-UA" w:bidi="uk-UA"/>
              </w:rPr>
              <w:t>Департамент культури, національностей та релігій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Default="003C7F64" w:rsidP="001A0E3D">
            <w:pPr>
              <w:pStyle w:val="af8"/>
              <w:shd w:val="clear" w:color="auto" w:fill="auto"/>
              <w:jc w:val="both"/>
              <w:rPr>
                <w:color w:val="000000"/>
                <w:lang w:eastAsia="uk-UA" w:bidi="uk-UA"/>
              </w:rPr>
            </w:pPr>
            <w:r w:rsidRPr="00F540F8">
              <w:rPr>
                <w:color w:val="000000"/>
                <w:lang w:eastAsia="uk-UA" w:bidi="uk-UA"/>
              </w:rPr>
              <w:t xml:space="preserve">Про </w:t>
            </w:r>
            <w:r w:rsidRPr="00F540F8">
              <w:rPr>
                <w:color w:val="000000"/>
                <w:lang w:val="ru-RU" w:eastAsia="uk-UA" w:bidi="uk-UA"/>
              </w:rPr>
              <w:t xml:space="preserve">хід </w:t>
            </w:r>
            <w:r w:rsidRPr="00F540F8">
              <w:rPr>
                <w:color w:val="000000"/>
                <w:lang w:eastAsia="uk-UA" w:bidi="uk-UA"/>
              </w:rPr>
              <w:t xml:space="preserve">виконання у 2021 році Програми </w:t>
            </w:r>
            <w:r w:rsidRPr="00F540F8">
              <w:rPr>
                <w:lang w:val="ru-RU"/>
              </w:rPr>
              <w:t>розвитку малого та середнього підприємництва у Закарпатській області на 2021 – 2023 роки</w:t>
            </w:r>
          </w:p>
        </w:tc>
        <w:tc>
          <w:tcPr>
            <w:tcW w:w="4394" w:type="dxa"/>
            <w:vAlign w:val="center"/>
          </w:tcPr>
          <w:p w:rsidR="003C7F64" w:rsidRPr="00147710" w:rsidRDefault="003C7F64" w:rsidP="008D78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4771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A6215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2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5A62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Pr="00F540F8" w:rsidRDefault="003C7F64" w:rsidP="001A0E3D">
            <w:pPr>
              <w:pStyle w:val="af8"/>
              <w:shd w:val="clear" w:color="auto" w:fill="auto"/>
              <w:jc w:val="both"/>
              <w:rPr>
                <w:color w:val="000000"/>
                <w:lang w:eastAsia="uk-UA" w:bidi="uk-UA"/>
              </w:rPr>
            </w:pPr>
            <w:r w:rsidRPr="00DA56B1">
              <w:rPr>
                <w:bCs/>
              </w:rPr>
              <w:t>Про хід виконання у 202</w:t>
            </w:r>
            <w:r>
              <w:rPr>
                <w:bCs/>
              </w:rPr>
              <w:t>1</w:t>
            </w:r>
            <w:r w:rsidRPr="00DA56B1">
              <w:rPr>
                <w:bCs/>
              </w:rPr>
              <w:t xml:space="preserve"> році</w:t>
            </w:r>
            <w:r w:rsidRPr="00A776C6">
              <w:rPr>
                <w:lang w:val="ru-RU"/>
              </w:rPr>
              <w:t xml:space="preserve"> Програми розвитку та підтримки комунальних закладів охорони здоров’я Закарпатської області на 2020 – 2021 роки</w:t>
            </w:r>
          </w:p>
        </w:tc>
        <w:tc>
          <w:tcPr>
            <w:tcW w:w="4394" w:type="dxa"/>
          </w:tcPr>
          <w:p w:rsidR="003C7F64" w:rsidRPr="00147710" w:rsidRDefault="003C7F64" w:rsidP="008D78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7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охорони здоровʼя </w:t>
            </w:r>
            <w:r w:rsidRPr="0014771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облдерж</w:t>
            </w:r>
            <w:bookmarkStart w:id="0" w:name="_GoBack"/>
            <w:bookmarkEnd w:id="0"/>
            <w:r w:rsidRPr="0014771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адміністрації</w:t>
            </w:r>
          </w:p>
        </w:tc>
        <w:tc>
          <w:tcPr>
            <w:tcW w:w="3261" w:type="dxa"/>
          </w:tcPr>
          <w:p w:rsidR="003C7F64" w:rsidRDefault="003C7F64" w:rsidP="001A0E3D">
            <w:pPr>
              <w:spacing w:line="240" w:lineRule="auto"/>
              <w:jc w:val="both"/>
            </w:pPr>
            <w:r w:rsidRPr="00050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7F64" w:rsidRPr="00EC3425" w:rsidTr="001A0E3D">
        <w:tc>
          <w:tcPr>
            <w:tcW w:w="993" w:type="dxa"/>
          </w:tcPr>
          <w:p w:rsidR="003C7F64" w:rsidRPr="0057740C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5953" w:type="dxa"/>
          </w:tcPr>
          <w:p w:rsidR="003C7F64" w:rsidRPr="005E6A9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про роботу керівників комунальних </w:t>
            </w: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:rsidR="003C7F64" w:rsidRPr="005E6A9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Комунальна установа </w:t>
            </w: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3C7F64" w:rsidRPr="00D47809" w:rsidRDefault="003C7F64" w:rsidP="001A0E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8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Виконавчий апарат </w:t>
            </w:r>
            <w:r w:rsidRPr="00D478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обласної ради</w:t>
            </w:r>
          </w:p>
        </w:tc>
      </w:tr>
      <w:tr w:rsidR="003C7F64" w:rsidRPr="00047C45" w:rsidTr="001A0E3D">
        <w:tc>
          <w:tcPr>
            <w:tcW w:w="993" w:type="dxa"/>
          </w:tcPr>
          <w:p w:rsidR="003C7F64" w:rsidRPr="005A6215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62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5A62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C7F64" w:rsidRPr="005E6A9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394" w:type="dxa"/>
          </w:tcPr>
          <w:p w:rsidR="003C7F64" w:rsidRPr="005E6A9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3C7F64" w:rsidRPr="005E6A9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3C7F64" w:rsidRPr="00047C45" w:rsidTr="001A0E3D">
        <w:tc>
          <w:tcPr>
            <w:tcW w:w="993" w:type="dxa"/>
          </w:tcPr>
          <w:p w:rsidR="003C7F64" w:rsidRPr="005A6215" w:rsidRDefault="003C7F64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5953" w:type="dxa"/>
          </w:tcPr>
          <w:p w:rsidR="003C7F64" w:rsidRPr="00DA56B1" w:rsidRDefault="003C7F64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:rsidR="003C7F64" w:rsidRPr="00DA56B1" w:rsidRDefault="003C7F64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3C7F64" w:rsidRPr="00DA56B1" w:rsidRDefault="003C7F64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703085" w:rsidRPr="00456223" w:rsidTr="001A0E3D">
        <w:tc>
          <w:tcPr>
            <w:tcW w:w="993" w:type="dxa"/>
          </w:tcPr>
          <w:p w:rsidR="00703085" w:rsidRPr="005A6215" w:rsidRDefault="00703085" w:rsidP="001A0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5953" w:type="dxa"/>
          </w:tcPr>
          <w:p w:rsidR="00703085" w:rsidRPr="00DA56B1" w:rsidRDefault="00703085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1A0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:rsidR="00703085" w:rsidRPr="00DA56B1" w:rsidRDefault="00703085" w:rsidP="001A0E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</w:tr>
    </w:tbl>
    <w:p w:rsidR="00842649" w:rsidRDefault="00842649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</w:p>
    <w:p w:rsidR="00310B49" w:rsidRDefault="00310B49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  <w:r w:rsidRPr="00DA56B1">
        <w:rPr>
          <w:b/>
          <w:bCs/>
          <w:sz w:val="28"/>
          <w:szCs w:val="28"/>
        </w:rPr>
        <w:t>ІІІ квартал</w:t>
      </w:r>
    </w:p>
    <w:p w:rsidR="00F73986" w:rsidRPr="00DA56B1" w:rsidRDefault="00F73986" w:rsidP="00F739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F73986" w:rsidRPr="00DA56B1" w:rsidTr="001A0E3D">
        <w:tc>
          <w:tcPr>
            <w:tcW w:w="993" w:type="dxa"/>
            <w:vAlign w:val="center"/>
          </w:tcPr>
          <w:p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D40829" w:rsidRPr="00BA208A" w:rsidTr="001A0E3D">
        <w:tc>
          <w:tcPr>
            <w:tcW w:w="993" w:type="dxa"/>
          </w:tcPr>
          <w:p w:rsidR="00D40829" w:rsidRPr="0057740C" w:rsidRDefault="00D40829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:rsidR="00D40829" w:rsidRPr="00BA208A" w:rsidRDefault="00D40829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4394" w:type="dxa"/>
          </w:tcPr>
          <w:p w:rsidR="00D40829" w:rsidRPr="00DA56B1" w:rsidRDefault="00D40829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D40829" w:rsidRPr="00DA56B1" w:rsidRDefault="00D40829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271DD1" w:rsidRPr="00BA208A" w:rsidTr="001A0E3D">
        <w:tc>
          <w:tcPr>
            <w:tcW w:w="993" w:type="dxa"/>
          </w:tcPr>
          <w:p w:rsidR="00271DD1" w:rsidRPr="0057740C" w:rsidRDefault="00271DD1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5953" w:type="dxa"/>
          </w:tcPr>
          <w:p w:rsidR="00271DD1" w:rsidRPr="00D40829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08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394" w:type="dxa"/>
          </w:tcPr>
          <w:p w:rsidR="00271DD1" w:rsidRPr="00D40829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08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Закарпатська обласна прокуратура</w:t>
            </w:r>
          </w:p>
        </w:tc>
        <w:tc>
          <w:tcPr>
            <w:tcW w:w="3261" w:type="dxa"/>
          </w:tcPr>
          <w:p w:rsidR="00271DD1" w:rsidRPr="00D40829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08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271DD1" w:rsidRPr="00456223" w:rsidTr="001A0E3D">
        <w:tc>
          <w:tcPr>
            <w:tcW w:w="993" w:type="dxa"/>
          </w:tcPr>
          <w:p w:rsidR="00271DD1" w:rsidRPr="0057740C" w:rsidRDefault="00271DD1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953" w:type="dxa"/>
          </w:tcPr>
          <w:p w:rsidR="00271DD1" w:rsidRPr="00DA56B1" w:rsidRDefault="00271DD1" w:rsidP="00271D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виконання Програми інформатизації області на 2019 − 2021 роки </w:t>
            </w:r>
          </w:p>
        </w:tc>
        <w:tc>
          <w:tcPr>
            <w:tcW w:w="4394" w:type="dxa"/>
          </w:tcPr>
          <w:p w:rsidR="00271DD1" w:rsidRPr="00DA56B1" w:rsidRDefault="00271DD1" w:rsidP="00271D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Апарат облдержадміністрації</w:t>
            </w:r>
          </w:p>
        </w:tc>
        <w:tc>
          <w:tcPr>
            <w:tcW w:w="3261" w:type="dxa"/>
          </w:tcPr>
          <w:p w:rsidR="00271DD1" w:rsidRPr="00DA56B1" w:rsidRDefault="00271DD1" w:rsidP="00271DD1">
            <w:pPr>
              <w:jc w:val="both"/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271DD1" w:rsidRPr="00047C45" w:rsidTr="001A0E3D">
        <w:tc>
          <w:tcPr>
            <w:tcW w:w="993" w:type="dxa"/>
          </w:tcPr>
          <w:p w:rsidR="00271DD1" w:rsidRPr="0057740C" w:rsidRDefault="00271DD1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271DD1" w:rsidRPr="00D40829" w:rsidRDefault="00271DD1" w:rsidP="00271DD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 xml:space="preserve">Про </w:t>
            </w:r>
            <w:r w:rsidRPr="00DA56B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хід виконання у 202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</w:t>
            </w:r>
            <w:r w:rsidRPr="00DA56B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році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Комплексн</w:t>
            </w:r>
            <w:r w:rsidRPr="00DA56B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ої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 xml:space="preserve"> п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рограм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 xml:space="preserve"> розвитку цивільного захисту Закарпатської області на 2020 – 2024 роки</w:t>
            </w:r>
          </w:p>
        </w:tc>
        <w:tc>
          <w:tcPr>
            <w:tcW w:w="4394" w:type="dxa"/>
          </w:tcPr>
          <w:p w:rsidR="00271DD1" w:rsidRPr="00D40829" w:rsidRDefault="00271DD1" w:rsidP="007D59C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829">
              <w:rPr>
                <w:rFonts w:ascii="Times New Roman" w:hAnsi="Times New Roman"/>
                <w:sz w:val="28"/>
                <w:szCs w:val="28"/>
              </w:rPr>
              <w:t>Управління цивільного захисту облдержадміністрації</w:t>
            </w:r>
          </w:p>
        </w:tc>
        <w:tc>
          <w:tcPr>
            <w:tcW w:w="3261" w:type="dxa"/>
          </w:tcPr>
          <w:p w:rsidR="00271DD1" w:rsidRPr="00D40829" w:rsidRDefault="00271DD1" w:rsidP="00271DD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829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  <w:p w:rsidR="00271DD1" w:rsidRPr="00D40829" w:rsidRDefault="00271DD1" w:rsidP="00271DD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0829">
              <w:rPr>
                <w:rFonts w:ascii="Times New Roman" w:hAnsi="Times New Roman"/>
                <w:sz w:val="28"/>
                <w:szCs w:val="28"/>
              </w:rPr>
              <w:t>Виконавчий апарат обласної ради</w:t>
            </w:r>
          </w:p>
        </w:tc>
      </w:tr>
      <w:tr w:rsidR="00271DD1" w:rsidRPr="00456223" w:rsidTr="001A0E3D">
        <w:tc>
          <w:tcPr>
            <w:tcW w:w="993" w:type="dxa"/>
          </w:tcPr>
          <w:p w:rsidR="00271DD1" w:rsidRPr="0057740C" w:rsidRDefault="00271DD1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:rsidR="00271DD1" w:rsidRPr="00E65AEA" w:rsidRDefault="00271DD1" w:rsidP="00271DD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5AEA">
              <w:rPr>
                <w:rFonts w:ascii="Times New Roman" w:hAnsi="Times New Roman"/>
                <w:sz w:val="28"/>
                <w:szCs w:val="28"/>
                <w:lang w:val="uk-UA"/>
              </w:rPr>
              <w:t>Про результати виконання Програми фінансової підтримки комунально-експлуатаційного, автотранспортного господарств обласної ради і облдержадміністрації та збереження адмінбудинку (пл. Народна, 4) як пам’ятки архітектури на 2021 рік</w:t>
            </w:r>
          </w:p>
        </w:tc>
        <w:tc>
          <w:tcPr>
            <w:tcW w:w="4394" w:type="dxa"/>
          </w:tcPr>
          <w:p w:rsidR="00271DD1" w:rsidRPr="00E65AEA" w:rsidRDefault="00703085" w:rsidP="00271D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Апарат облдержадміністрації</w:t>
            </w:r>
          </w:p>
          <w:p w:rsidR="00271DD1" w:rsidRPr="00E65AEA" w:rsidRDefault="00271DD1" w:rsidP="004164A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271DD1" w:rsidRPr="00E65AEA" w:rsidRDefault="00271DD1" w:rsidP="00271D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5A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271DD1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:rsidR="00703085" w:rsidRPr="00F540F8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F540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</w:t>
            </w:r>
            <w:r w:rsidRPr="00F540F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F540F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F540F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виконання у 2021 році</w:t>
            </w:r>
            <w:r w:rsidRPr="00F540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Регіональної програми сімейної, гендерної політики, запобігання та протидії домашньому насильству, протидії торгівлі людьми на 2021 – 2025 роки</w:t>
            </w:r>
          </w:p>
        </w:tc>
        <w:tc>
          <w:tcPr>
            <w:tcW w:w="4394" w:type="dxa"/>
            <w:vAlign w:val="center"/>
          </w:tcPr>
          <w:p w:rsidR="00703085" w:rsidRPr="00DA56B1" w:rsidRDefault="00703085" w:rsidP="007030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/>
                <w:sz w:val="28"/>
                <w:szCs w:val="28"/>
                <w:lang w:val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3261" w:type="dxa"/>
          </w:tcPr>
          <w:p w:rsidR="00703085" w:rsidRDefault="00703085" w:rsidP="00485F2D">
            <w:pPr>
              <w:jc w:val="both"/>
            </w:pPr>
            <w:r w:rsidRPr="004C1F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EC3425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703085" w:rsidRPr="005D6A7B" w:rsidRDefault="00703085" w:rsidP="0070308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Про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виконання у 2021 році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Програми </w:t>
            </w:r>
            <w:r w:rsidRPr="005D6A7B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підтримки розвитку інформаційної галузі Закарпаття на 2021 – 2023  роки</w:t>
            </w:r>
          </w:p>
        </w:tc>
        <w:tc>
          <w:tcPr>
            <w:tcW w:w="4394" w:type="dxa"/>
            <w:vAlign w:val="center"/>
          </w:tcPr>
          <w:p w:rsidR="00703085" w:rsidRPr="004164A9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64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 інформаційної діяльності та</w:t>
            </w:r>
            <w:r w:rsidRPr="004164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ab/>
              <w:t xml:space="preserve"> комунікацій з громадськістю  </w:t>
            </w:r>
            <w:r w:rsidRPr="004164A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облдержадміністрації</w:t>
            </w:r>
          </w:p>
        </w:tc>
        <w:tc>
          <w:tcPr>
            <w:tcW w:w="3261" w:type="dxa"/>
          </w:tcPr>
          <w:p w:rsidR="00703085" w:rsidRDefault="00703085" w:rsidP="00485F2D">
            <w:pPr>
              <w:jc w:val="both"/>
            </w:pPr>
            <w:r w:rsidRPr="004C1F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EC3425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703085" w:rsidRPr="005D6A7B" w:rsidRDefault="00703085" w:rsidP="002E7445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Про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виконання у 2021 році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 формування позитивного міжнародного інвестиційного іміджу та залучення іноземних інвестицій у Закарпатську область на 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2025 роки</w:t>
            </w:r>
          </w:p>
        </w:tc>
        <w:tc>
          <w:tcPr>
            <w:tcW w:w="4394" w:type="dxa"/>
          </w:tcPr>
          <w:p w:rsidR="00703085" w:rsidRPr="00047C45" w:rsidRDefault="00703085" w:rsidP="002E74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64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Управління єврорегіональної співпраці</w:t>
            </w:r>
            <w:r w:rsidR="00047C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="00047C45" w:rsidRPr="004164A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облдержадміністрації</w:t>
            </w:r>
          </w:p>
        </w:tc>
        <w:tc>
          <w:tcPr>
            <w:tcW w:w="3261" w:type="dxa"/>
          </w:tcPr>
          <w:p w:rsidR="00703085" w:rsidRDefault="00703085" w:rsidP="002E7445">
            <w:r w:rsidRPr="004C1F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EC3425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703085" w:rsidRPr="005D6A7B" w:rsidRDefault="00703085" w:rsidP="0070308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Про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хід </w:t>
            </w:r>
            <w:r w:rsidRPr="005D6A7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виконання у 2021 році </w:t>
            </w:r>
            <w:r w:rsidRPr="005D6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 розвитку транскордонного співробітництва Закарпатської області на 2021 – 2027 роки</w:t>
            </w:r>
          </w:p>
        </w:tc>
        <w:tc>
          <w:tcPr>
            <w:tcW w:w="4394" w:type="dxa"/>
          </w:tcPr>
          <w:p w:rsidR="00703085" w:rsidRPr="00047C45" w:rsidRDefault="00703085" w:rsidP="00703085">
            <w:pPr>
              <w:pStyle w:val="af8"/>
              <w:shd w:val="clear" w:color="auto" w:fill="auto"/>
              <w:jc w:val="both"/>
            </w:pPr>
            <w:r w:rsidRPr="004164A9">
              <w:rPr>
                <w:rFonts w:eastAsiaTheme="minorHAnsi"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Управління єврорегіональної співпраці</w:t>
            </w:r>
            <w:r w:rsidR="00047C45">
              <w:rPr>
                <w:rFonts w:eastAsiaTheme="minorHAnsi"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="00047C45" w:rsidRPr="004164A9">
              <w:rPr>
                <w:color w:val="000000"/>
                <w:lang w:eastAsia="uk-UA" w:bidi="uk-UA"/>
              </w:rPr>
              <w:t>облдержадміністрації</w:t>
            </w:r>
          </w:p>
        </w:tc>
        <w:tc>
          <w:tcPr>
            <w:tcW w:w="3261" w:type="dxa"/>
          </w:tcPr>
          <w:p w:rsidR="00703085" w:rsidRDefault="00703085" w:rsidP="00485F2D">
            <w:pPr>
              <w:jc w:val="both"/>
            </w:pPr>
            <w:r w:rsidRPr="004C1F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B46F3" w:rsidRPr="00EC3425" w:rsidTr="001A0E3D">
        <w:tc>
          <w:tcPr>
            <w:tcW w:w="993" w:type="dxa"/>
          </w:tcPr>
          <w:p w:rsidR="003B46F3" w:rsidRPr="0057740C" w:rsidRDefault="003B46F3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B46F3" w:rsidRPr="00721090" w:rsidRDefault="003B46F3" w:rsidP="003B46F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090">
              <w:rPr>
                <w:rFonts w:ascii="Times New Roman" w:hAnsi="Times New Roman"/>
                <w:sz w:val="28"/>
                <w:szCs w:val="28"/>
              </w:rPr>
              <w:t>Про хід виконання у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721090">
              <w:rPr>
                <w:rFonts w:ascii="Times New Roman" w:hAnsi="Times New Roman"/>
                <w:sz w:val="28"/>
                <w:szCs w:val="28"/>
              </w:rPr>
              <w:t xml:space="preserve"> році Програми діяльності державної установи Закарпатський обласний контактний центр на 2020 – 2022 роки</w:t>
            </w:r>
          </w:p>
        </w:tc>
        <w:tc>
          <w:tcPr>
            <w:tcW w:w="4394" w:type="dxa"/>
          </w:tcPr>
          <w:p w:rsidR="003B46F3" w:rsidRPr="00721090" w:rsidRDefault="003B46F3" w:rsidP="003B46F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090">
              <w:rPr>
                <w:rFonts w:ascii="Times New Roman" w:hAnsi="Times New Roman"/>
                <w:sz w:val="28"/>
                <w:szCs w:val="28"/>
              </w:rPr>
              <w:t>Державна установа Закарпатський обласний контактний центр</w:t>
            </w:r>
          </w:p>
          <w:p w:rsidR="003B46F3" w:rsidRPr="00721090" w:rsidRDefault="003B46F3" w:rsidP="003B46F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3B46F3" w:rsidRPr="00721090" w:rsidRDefault="003B46F3" w:rsidP="00485F2D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090">
              <w:rPr>
                <w:rFonts w:ascii="Times New Roman" w:hAnsi="Times New Roman"/>
                <w:sz w:val="28"/>
                <w:szCs w:val="28"/>
              </w:rPr>
              <w:t>Обласна державна адміністрація</w:t>
            </w:r>
          </w:p>
        </w:tc>
      </w:tr>
      <w:tr w:rsidR="003B46F3" w:rsidRPr="00047C45" w:rsidTr="001A0E3D">
        <w:tc>
          <w:tcPr>
            <w:tcW w:w="993" w:type="dxa"/>
          </w:tcPr>
          <w:p w:rsidR="003B46F3" w:rsidRPr="0057740C" w:rsidRDefault="003B46F3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3B46F3" w:rsidRPr="00DA56B1" w:rsidRDefault="003B46F3" w:rsidP="003B4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:rsidR="003B46F3" w:rsidRPr="00DA56B1" w:rsidRDefault="003B46F3" w:rsidP="003B46F3">
            <w:pPr>
              <w:pStyle w:val="ad"/>
              <w:jc w:val="both"/>
              <w:rPr>
                <w:bCs/>
                <w:sz w:val="28"/>
                <w:szCs w:val="28"/>
              </w:rPr>
            </w:pPr>
            <w:r w:rsidRPr="00DA56B1">
              <w:rPr>
                <w:sz w:val="28"/>
                <w:szCs w:val="28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3B46F3" w:rsidRPr="00DA56B1" w:rsidRDefault="003B46F3" w:rsidP="00485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703085" w:rsidRPr="00047C45" w:rsidTr="001A0E3D">
        <w:tc>
          <w:tcPr>
            <w:tcW w:w="993" w:type="dxa"/>
          </w:tcPr>
          <w:p w:rsidR="00703085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703085" w:rsidRPr="00047C45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Pr="00577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pStyle w:val="ad"/>
              <w:jc w:val="both"/>
              <w:rPr>
                <w:bCs/>
                <w:sz w:val="28"/>
                <w:szCs w:val="28"/>
              </w:rPr>
            </w:pPr>
            <w:r w:rsidRPr="00DA56B1">
              <w:rPr>
                <w:sz w:val="28"/>
                <w:szCs w:val="28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703085" w:rsidRPr="00DA56B1" w:rsidRDefault="00703085" w:rsidP="00703085">
            <w:pPr>
              <w:spacing w:line="240" w:lineRule="auto"/>
              <w:rPr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Наглядова рада Комунальної установи «Управління спільною власністю територіальних громад» Закарпатської обласної 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ради</w:t>
            </w:r>
          </w:p>
        </w:tc>
      </w:tr>
      <w:tr w:rsidR="00703085" w:rsidRPr="00EC3425" w:rsidTr="001A0E3D">
        <w:tc>
          <w:tcPr>
            <w:tcW w:w="993" w:type="dxa"/>
          </w:tcPr>
          <w:p w:rsidR="00703085" w:rsidRPr="0057740C" w:rsidRDefault="00703085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:rsidR="0072377E" w:rsidRDefault="0072377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IV квартал</w:t>
      </w:r>
    </w:p>
    <w:p w:rsidR="006759FE" w:rsidRPr="00DA56B1" w:rsidRDefault="006759F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:rsidTr="00EF2221">
        <w:tc>
          <w:tcPr>
            <w:tcW w:w="993" w:type="dxa"/>
            <w:vAlign w:val="center"/>
          </w:tcPr>
          <w:p w:rsidR="00310B49" w:rsidRPr="00DA56B1" w:rsidRDefault="00310B49" w:rsidP="0068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53" w:type="dxa"/>
            <w:vAlign w:val="center"/>
          </w:tcPr>
          <w:p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DA56B1" w:rsidRPr="00DA56B1" w:rsidTr="00EF2221">
        <w:tc>
          <w:tcPr>
            <w:tcW w:w="993" w:type="dxa"/>
          </w:tcPr>
          <w:p w:rsidR="006B1076" w:rsidRPr="00DA56B1" w:rsidRDefault="006B1076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6B1076" w:rsidRPr="00703085" w:rsidRDefault="006B1076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звіт голови Закарпатської обласної ради</w:t>
            </w:r>
          </w:p>
        </w:tc>
        <w:tc>
          <w:tcPr>
            <w:tcW w:w="4394" w:type="dxa"/>
          </w:tcPr>
          <w:p w:rsidR="006B1076" w:rsidRPr="00703085" w:rsidRDefault="006B1076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  <w:tc>
          <w:tcPr>
            <w:tcW w:w="3261" w:type="dxa"/>
          </w:tcPr>
          <w:p w:rsidR="006B1076" w:rsidRPr="00703085" w:rsidRDefault="006B1076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DA56B1" w:rsidRPr="00DA56B1" w:rsidTr="00EF2221">
        <w:tc>
          <w:tcPr>
            <w:tcW w:w="993" w:type="dxa"/>
          </w:tcPr>
          <w:p w:rsidR="006B1076" w:rsidRPr="00DA56B1" w:rsidRDefault="006B1076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6B1076" w:rsidRPr="00703085" w:rsidRDefault="006B1076" w:rsidP="00EB4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 w:rsidR="00EB4905"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4394" w:type="dxa"/>
          </w:tcPr>
          <w:p w:rsidR="006B1076" w:rsidRPr="00703085" w:rsidRDefault="006B1076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6B1076" w:rsidRPr="00703085" w:rsidRDefault="006B1076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C62FA5" w:rsidRPr="00C62FA5" w:rsidTr="00EF2221">
        <w:tc>
          <w:tcPr>
            <w:tcW w:w="993" w:type="dxa"/>
          </w:tcPr>
          <w:p w:rsidR="00C62FA5" w:rsidRPr="00DA56B1" w:rsidRDefault="00C62FA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C62FA5" w:rsidRPr="00703085" w:rsidRDefault="00C62FA5" w:rsidP="00EB4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Про обласний бюджет на 2023 рік</w:t>
            </w:r>
          </w:p>
        </w:tc>
        <w:tc>
          <w:tcPr>
            <w:tcW w:w="4394" w:type="dxa"/>
          </w:tcPr>
          <w:p w:rsidR="00C62FA5" w:rsidRPr="00703085" w:rsidRDefault="00C62FA5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</w:rPr>
              <w:t>Департамент фінансів облдержадміністрації</w:t>
            </w:r>
          </w:p>
        </w:tc>
        <w:tc>
          <w:tcPr>
            <w:tcW w:w="3261" w:type="dxa"/>
          </w:tcPr>
          <w:p w:rsidR="00C62FA5" w:rsidRPr="00703085" w:rsidRDefault="005D1A72" w:rsidP="006B1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EC3425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703085" w:rsidRDefault="00703085" w:rsidP="005D1A72">
            <w:pPr>
              <w:pStyle w:val="af8"/>
              <w:shd w:val="clear" w:color="auto" w:fill="auto"/>
            </w:pPr>
            <w:r w:rsidRPr="00703085">
              <w:rPr>
                <w:color w:val="000000"/>
                <w:lang w:eastAsia="uk-UA" w:bidi="uk-UA"/>
              </w:rPr>
              <w:t>Про Програму розвитку освіти Закарпаття на 2023 – 2032 роки</w:t>
            </w:r>
          </w:p>
        </w:tc>
        <w:tc>
          <w:tcPr>
            <w:tcW w:w="4394" w:type="dxa"/>
          </w:tcPr>
          <w:p w:rsidR="00703085" w:rsidRPr="00703085" w:rsidRDefault="00703085" w:rsidP="005D1A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Департамент освіти і науки, молоді та спорту облдержадміністрації</w:t>
            </w:r>
          </w:p>
        </w:tc>
        <w:tc>
          <w:tcPr>
            <w:tcW w:w="3261" w:type="dxa"/>
          </w:tcPr>
          <w:p w:rsidR="00703085" w:rsidRPr="00703085" w:rsidRDefault="00703085" w:rsidP="005D1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EC3425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703085" w:rsidRDefault="00703085" w:rsidP="005D1A72">
            <w:pPr>
              <w:pStyle w:val="af8"/>
              <w:shd w:val="clear" w:color="auto" w:fill="auto"/>
            </w:pPr>
            <w:r w:rsidRPr="00703085">
              <w:rPr>
                <w:color w:val="000000"/>
                <w:lang w:eastAsia="uk-UA" w:bidi="uk-UA"/>
              </w:rPr>
              <w:t>Про Програму соціально-економічного розвитку Закарпатської області на 2023 рік</w:t>
            </w:r>
          </w:p>
        </w:tc>
        <w:tc>
          <w:tcPr>
            <w:tcW w:w="4394" w:type="dxa"/>
          </w:tcPr>
          <w:p w:rsidR="00703085" w:rsidRPr="00703085" w:rsidRDefault="00703085" w:rsidP="00047C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облдержадміністрації</w:t>
            </w:r>
          </w:p>
        </w:tc>
        <w:tc>
          <w:tcPr>
            <w:tcW w:w="3261" w:type="dxa"/>
          </w:tcPr>
          <w:p w:rsidR="00703085" w:rsidRPr="00703085" w:rsidRDefault="00703085" w:rsidP="005D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703085" w:rsidRPr="006024CC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703085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</w:t>
            </w: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(загальне питання)</w:t>
            </w:r>
          </w:p>
        </w:tc>
        <w:tc>
          <w:tcPr>
            <w:tcW w:w="4394" w:type="dxa"/>
          </w:tcPr>
          <w:p w:rsidR="00703085" w:rsidRPr="00703085" w:rsidRDefault="00703085" w:rsidP="00703085">
            <w:pPr>
              <w:pStyle w:val="ad"/>
              <w:jc w:val="both"/>
              <w:rPr>
                <w:bCs/>
                <w:sz w:val="28"/>
                <w:szCs w:val="28"/>
              </w:rPr>
            </w:pPr>
            <w:r w:rsidRPr="00703085">
              <w:rPr>
                <w:sz w:val="28"/>
                <w:szCs w:val="28"/>
              </w:rPr>
              <w:lastRenderedPageBreak/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703085" w:rsidRPr="00703085" w:rsidRDefault="00703085" w:rsidP="00327003">
            <w:pPr>
              <w:pStyle w:val="ac"/>
              <w:jc w:val="both"/>
              <w:rPr>
                <w:sz w:val="28"/>
                <w:szCs w:val="28"/>
              </w:rPr>
            </w:pPr>
            <w:r w:rsidRPr="00703085">
              <w:rPr>
                <w:sz w:val="28"/>
                <w:szCs w:val="28"/>
              </w:rPr>
              <w:t>Виконавчий апарат обласної ради</w:t>
            </w:r>
          </w:p>
        </w:tc>
      </w:tr>
      <w:tr w:rsidR="00703085" w:rsidRPr="006024CC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703085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надра (загальне питання)</w:t>
            </w:r>
          </w:p>
        </w:tc>
        <w:tc>
          <w:tcPr>
            <w:tcW w:w="4394" w:type="dxa"/>
          </w:tcPr>
          <w:p w:rsidR="00703085" w:rsidRPr="00703085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екології та природних ресурсів облдержадміністрації</w:t>
            </w:r>
          </w:p>
        </w:tc>
        <w:tc>
          <w:tcPr>
            <w:tcW w:w="3261" w:type="dxa"/>
          </w:tcPr>
          <w:p w:rsidR="00703085" w:rsidRPr="00703085" w:rsidRDefault="00703085" w:rsidP="00327003">
            <w:pPr>
              <w:pStyle w:val="ac"/>
              <w:jc w:val="both"/>
              <w:rPr>
                <w:sz w:val="28"/>
                <w:szCs w:val="28"/>
              </w:rPr>
            </w:pPr>
            <w:r w:rsidRPr="00703085">
              <w:rPr>
                <w:sz w:val="28"/>
                <w:szCs w:val="28"/>
              </w:rPr>
              <w:t>Виконавчий аппарат обласної ради</w:t>
            </w:r>
          </w:p>
        </w:tc>
      </w:tr>
      <w:tr w:rsidR="00703085" w:rsidRPr="00047C45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«Управління спільною власністю територіальних громад» Закарпатської обласної ради</w:t>
            </w:r>
          </w:p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703085" w:rsidRPr="00DA56B1" w:rsidRDefault="00703085" w:rsidP="00327003">
            <w:pPr>
              <w:pStyle w:val="ac"/>
              <w:jc w:val="both"/>
              <w:rPr>
                <w:sz w:val="28"/>
                <w:szCs w:val="28"/>
              </w:rPr>
            </w:pPr>
            <w:r w:rsidRPr="00DA56B1">
              <w:rPr>
                <w:sz w:val="28"/>
                <w:szCs w:val="28"/>
              </w:rPr>
              <w:t>Наглядова рада Комунальної установи «Управління спільною власністю територіальних громад» Закарпатської обласної ради</w:t>
            </w:r>
          </w:p>
        </w:tc>
      </w:tr>
      <w:tr w:rsidR="00703085" w:rsidRPr="00DA56B1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«Управління спільною власністю територіальних громад» Закарпатської обласної ради</w:t>
            </w:r>
          </w:p>
        </w:tc>
        <w:tc>
          <w:tcPr>
            <w:tcW w:w="3261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703085" w:rsidRPr="00DA56B1" w:rsidTr="00EF2221">
        <w:tc>
          <w:tcPr>
            <w:tcW w:w="993" w:type="dxa"/>
          </w:tcPr>
          <w:p w:rsidR="00703085" w:rsidRPr="00DA56B1" w:rsidRDefault="00703085" w:rsidP="0008674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:rsidR="00703085" w:rsidRPr="00DA56B1" w:rsidRDefault="00703085" w:rsidP="00703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:rsidR="005F580A" w:rsidRDefault="005F580A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0B49" w:rsidRPr="00DA56B1" w:rsidRDefault="00E8324D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Упродовж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обласною радою розглядатимуться </w:t>
      </w:r>
      <w:r w:rsidR="0066694A">
        <w:rPr>
          <w:rFonts w:ascii="Times New Roman" w:hAnsi="Times New Roman" w:cs="Times New Roman"/>
          <w:b/>
          <w:sz w:val="28"/>
          <w:szCs w:val="28"/>
          <w:lang w:val="uk-UA"/>
        </w:rPr>
        <w:t>на сесіях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(за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>необхідності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5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072"/>
        <w:gridCol w:w="4644"/>
      </w:tblGrid>
      <w:tr w:rsidR="00FB2CC3" w:rsidRPr="009408F5" w:rsidTr="008445BD">
        <w:trPr>
          <w:trHeight w:val="765"/>
        </w:trPr>
        <w:tc>
          <w:tcPr>
            <w:tcW w:w="851" w:type="dxa"/>
          </w:tcPr>
          <w:p w:rsidR="000151BC" w:rsidRPr="00DA56B1" w:rsidRDefault="00BC7A29" w:rsidP="00BC7A29">
            <w:pPr>
              <w:spacing w:after="0" w:line="240" w:lineRule="auto"/>
              <w:ind w:left="17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9072" w:type="dxa"/>
          </w:tcPr>
          <w:p w:rsidR="000151BC" w:rsidRPr="00DA56B1" w:rsidRDefault="00BC7A29" w:rsidP="00BC7A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644" w:type="dxa"/>
          </w:tcPr>
          <w:p w:rsidR="000151BC" w:rsidRPr="00DA56B1" w:rsidRDefault="00BC7A29" w:rsidP="000151B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</w:tr>
      <w:tr w:rsidR="00FB2CC3" w:rsidRPr="009E7828" w:rsidTr="008445BD">
        <w:trPr>
          <w:trHeight w:val="765"/>
        </w:trPr>
        <w:tc>
          <w:tcPr>
            <w:tcW w:w="851" w:type="dxa"/>
          </w:tcPr>
          <w:p w:rsidR="003C2832" w:rsidRPr="00A64074" w:rsidRDefault="00A64074" w:rsidP="008445BD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40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072" w:type="dxa"/>
          </w:tcPr>
          <w:p w:rsidR="003C2832" w:rsidRPr="00EF6397" w:rsidRDefault="003C2832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проектів регуляторних актів на 202</w:t>
            </w:r>
            <w:r w:rsidR="00AC73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  <w:r w:rsidR="00291F4E"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ур</w:t>
            </w:r>
            <w:r w:rsidR="004C4E8D"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ахуванням вимог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статті 32 Закону України «Про засади державної регуляторної політики у сфері господарської діяльності»</w:t>
            </w:r>
          </w:p>
        </w:tc>
        <w:tc>
          <w:tcPr>
            <w:tcW w:w="4644" w:type="dxa"/>
          </w:tcPr>
          <w:p w:rsidR="003C2832" w:rsidRPr="00EF6397" w:rsidRDefault="003C2832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</w:t>
            </w:r>
            <w:r w:rsidR="00481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тор питання</w:t>
            </w:r>
          </w:p>
        </w:tc>
      </w:tr>
      <w:tr w:rsidR="00FB2CC3" w:rsidRPr="00047C45" w:rsidTr="008445BD">
        <w:trPr>
          <w:trHeight w:val="765"/>
        </w:trPr>
        <w:tc>
          <w:tcPr>
            <w:tcW w:w="851" w:type="dxa"/>
          </w:tcPr>
          <w:p w:rsidR="00BC7A29" w:rsidRPr="009E7828" w:rsidRDefault="004C4E8D" w:rsidP="008445BD">
            <w:pPr>
              <w:spacing w:after="0" w:line="240" w:lineRule="auto"/>
              <w:ind w:left="17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072" w:type="dxa"/>
          </w:tcPr>
          <w:p w:rsidR="00422678" w:rsidRPr="008445BD" w:rsidRDefault="00BC7A29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 зон са</w:t>
            </w:r>
            <w:r w:rsidR="0065199F"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нітарної </w:t>
            </w:r>
            <w:r w:rsidR="0065199F" w:rsidRPr="008445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</w:t>
            </w:r>
            <w:r w:rsidR="00BF645E" w:rsidRPr="008445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645E" w:rsidRPr="0084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господарсько-питних водозаборів</w:t>
            </w:r>
          </w:p>
        </w:tc>
        <w:tc>
          <w:tcPr>
            <w:tcW w:w="4644" w:type="dxa"/>
          </w:tcPr>
          <w:p w:rsidR="00BC7A29" w:rsidRPr="00EF6397" w:rsidRDefault="00BC7A29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екології та природних ресурсів облдержадміністрації</w:t>
            </w:r>
          </w:p>
        </w:tc>
      </w:tr>
      <w:tr w:rsidR="00FB2CC3" w:rsidRPr="00D225FE" w:rsidTr="008445BD">
        <w:trPr>
          <w:trHeight w:val="765"/>
        </w:trPr>
        <w:tc>
          <w:tcPr>
            <w:tcW w:w="851" w:type="dxa"/>
          </w:tcPr>
          <w:p w:rsidR="00D225FE" w:rsidRPr="00EF6397" w:rsidRDefault="00FB7EB6" w:rsidP="008445BD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9072" w:type="dxa"/>
          </w:tcPr>
          <w:p w:rsidR="00D225FE" w:rsidRPr="008445BD" w:rsidRDefault="00D225FE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Про надання надр у користування для розробки родовищ корисних копалин місцевого значення</w:t>
            </w:r>
          </w:p>
        </w:tc>
        <w:tc>
          <w:tcPr>
            <w:tcW w:w="4644" w:type="dxa"/>
          </w:tcPr>
          <w:p w:rsidR="00D225FE" w:rsidRPr="00481B88" w:rsidRDefault="00D225FE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1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FB2CC3" w:rsidRPr="00EC3425" w:rsidTr="008445BD">
        <w:trPr>
          <w:trHeight w:val="765"/>
        </w:trPr>
        <w:tc>
          <w:tcPr>
            <w:tcW w:w="851" w:type="dxa"/>
          </w:tcPr>
          <w:p w:rsidR="00D225FE" w:rsidRPr="00EF6397" w:rsidRDefault="00FB7EB6" w:rsidP="008445BD">
            <w:pPr>
              <w:spacing w:after="0" w:line="240" w:lineRule="auto"/>
              <w:ind w:left="179" w:hanging="3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9072" w:type="dxa"/>
          </w:tcPr>
          <w:p w:rsidR="00D225FE" w:rsidRPr="00EF6397" w:rsidRDefault="00D225FE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Про встановлення правил користування м</w:t>
            </w:r>
            <w:r w:rsidR="009E78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аломірними суднами на водних обʼ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єктах</w:t>
            </w:r>
          </w:p>
          <w:p w:rsidR="00D225FE" w:rsidRPr="00EF6397" w:rsidRDefault="00D225FE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4644" w:type="dxa"/>
          </w:tcPr>
          <w:p w:rsidR="00D225FE" w:rsidRPr="00481B88" w:rsidRDefault="00F27CC9" w:rsidP="00F27CC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B8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Обласна державна адміністрація</w:t>
            </w:r>
            <w:r w:rsidRPr="00481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FB2CC3" w:rsidRPr="00047C45" w:rsidTr="008445BD">
        <w:trPr>
          <w:trHeight w:val="765"/>
        </w:trPr>
        <w:tc>
          <w:tcPr>
            <w:tcW w:w="851" w:type="dxa"/>
          </w:tcPr>
          <w:p w:rsidR="00FB7EB6" w:rsidRPr="00EF6397" w:rsidRDefault="00FB7EB6" w:rsidP="008445BD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9072" w:type="dxa"/>
          </w:tcPr>
          <w:p w:rsidR="00FB7EB6" w:rsidRPr="00EF6397" w:rsidRDefault="00FB7EB6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Про вирішення в установленому порядку питань надання </w:t>
            </w:r>
            <w:r w:rsid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у 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користування мисливських угідь</w:t>
            </w:r>
          </w:p>
        </w:tc>
        <w:tc>
          <w:tcPr>
            <w:tcW w:w="4644" w:type="dxa"/>
          </w:tcPr>
          <w:p w:rsidR="00FB7EB6" w:rsidRPr="000D267B" w:rsidRDefault="009E7828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267B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>Закарпатське обласне управління лісового та мисливського господарства</w:t>
            </w:r>
          </w:p>
        </w:tc>
      </w:tr>
      <w:tr w:rsidR="00FB2CC3" w:rsidRPr="00047C45" w:rsidTr="00974654">
        <w:trPr>
          <w:trHeight w:val="2900"/>
        </w:trPr>
        <w:tc>
          <w:tcPr>
            <w:tcW w:w="851" w:type="dxa"/>
          </w:tcPr>
          <w:p w:rsidR="00FB7EB6" w:rsidRPr="00EF6397" w:rsidRDefault="00FB7EB6" w:rsidP="008445BD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9072" w:type="dxa"/>
          </w:tcPr>
          <w:p w:rsidR="00FB7EB6" w:rsidRPr="00E6732A" w:rsidRDefault="00EF6397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673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Про п</w:t>
            </w:r>
            <w:r w:rsidR="00FB7EB6" w:rsidRPr="00E673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огодження лімітів використання лісових ресурсів при заготівлі другорядних лісових матеріалів та здійсненні побічних лісових користувань</w:t>
            </w:r>
          </w:p>
          <w:p w:rsidR="00FB7EB6" w:rsidRPr="00E6732A" w:rsidRDefault="00FB7EB6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4644" w:type="dxa"/>
          </w:tcPr>
          <w:p w:rsidR="008445BD" w:rsidRPr="00E6732A" w:rsidRDefault="00F27CC9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732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облдержадміністрації</w:t>
            </w:r>
            <w:r w:rsidR="008445BD" w:rsidRPr="00E673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0D267B" w:rsidRPr="00E6732A" w:rsidRDefault="008445BD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32A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>Закарпатське обласне управління лісового та мисливського господарства</w:t>
            </w:r>
          </w:p>
        </w:tc>
      </w:tr>
      <w:tr w:rsidR="005104AF" w:rsidRPr="00047C45" w:rsidTr="008445BD">
        <w:trPr>
          <w:trHeight w:val="765"/>
        </w:trPr>
        <w:tc>
          <w:tcPr>
            <w:tcW w:w="851" w:type="dxa"/>
          </w:tcPr>
          <w:p w:rsidR="005104AF" w:rsidRPr="00EF6397" w:rsidRDefault="005104AF" w:rsidP="005104AF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9072" w:type="dxa"/>
          </w:tcPr>
          <w:p w:rsidR="005104AF" w:rsidRPr="00EF6397" w:rsidRDefault="005104AF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 оголошення об’єктів природно заповідного фонду місцевого значення</w:t>
            </w:r>
          </w:p>
          <w:p w:rsidR="005104AF" w:rsidRPr="00EF6397" w:rsidRDefault="005104AF" w:rsidP="003D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44" w:type="dxa"/>
          </w:tcPr>
          <w:p w:rsidR="005104AF" w:rsidRPr="00EF6397" w:rsidRDefault="005104AF" w:rsidP="003D5A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екології та природних ресурсів облдержадміністрації</w:t>
            </w:r>
          </w:p>
        </w:tc>
      </w:tr>
      <w:tr w:rsidR="005104AF" w:rsidRPr="00047C45" w:rsidTr="008445BD">
        <w:tc>
          <w:tcPr>
            <w:tcW w:w="851" w:type="dxa"/>
          </w:tcPr>
          <w:p w:rsidR="005104AF" w:rsidRPr="00EF6397" w:rsidRDefault="005104AF" w:rsidP="005104AF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9072" w:type="dxa"/>
          </w:tcPr>
          <w:p w:rsidR="005104AF" w:rsidRPr="00DA56B1" w:rsidRDefault="005104AF" w:rsidP="003D5A70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6B1">
              <w:rPr>
                <w:rFonts w:ascii="Times New Roman" w:hAnsi="Times New Roman"/>
                <w:sz w:val="28"/>
                <w:szCs w:val="28"/>
              </w:rPr>
              <w:t xml:space="preserve">Про хід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виконання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 xml:space="preserve"> обласних програм, ініціатором і 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коштів яких є департамент охорони здоров’я обласної державної адміністрації</w:t>
            </w:r>
          </w:p>
        </w:tc>
        <w:tc>
          <w:tcPr>
            <w:tcW w:w="4644" w:type="dxa"/>
          </w:tcPr>
          <w:p w:rsidR="005104AF" w:rsidRPr="005104AF" w:rsidRDefault="005104AF" w:rsidP="008D78B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78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  <w:tr w:rsidR="005104AF" w:rsidRPr="00047C45" w:rsidTr="008445BD">
        <w:tc>
          <w:tcPr>
            <w:tcW w:w="851" w:type="dxa"/>
          </w:tcPr>
          <w:p w:rsidR="005104AF" w:rsidRDefault="005104AF" w:rsidP="005104AF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9072" w:type="dxa"/>
          </w:tcPr>
          <w:p w:rsidR="005104AF" w:rsidRPr="00594D2B" w:rsidRDefault="005104AF" w:rsidP="003D5A70">
            <w:pPr>
              <w:pStyle w:val="a6"/>
              <w:ind w:right="-7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Про хід виконання обласних програм, ініціатором і 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коштів яких є департамент освіти і науки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 та спорту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адміністрації</w:t>
            </w:r>
          </w:p>
        </w:tc>
        <w:tc>
          <w:tcPr>
            <w:tcW w:w="4644" w:type="dxa"/>
          </w:tcPr>
          <w:p w:rsidR="005104AF" w:rsidRPr="00DA56B1" w:rsidRDefault="005104AF" w:rsidP="008D78B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78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  <w:tr w:rsidR="005104AF" w:rsidRPr="00047C45" w:rsidTr="008445BD">
        <w:tc>
          <w:tcPr>
            <w:tcW w:w="851" w:type="dxa"/>
          </w:tcPr>
          <w:p w:rsidR="005104AF" w:rsidRDefault="005104AF" w:rsidP="005104AF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9072" w:type="dxa"/>
          </w:tcPr>
          <w:p w:rsidR="005104AF" w:rsidRPr="00DA56B1" w:rsidRDefault="005104AF" w:rsidP="003D5A70">
            <w:pPr>
              <w:pStyle w:val="a6"/>
              <w:ind w:right="6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/>
                <w:sz w:val="28"/>
                <w:szCs w:val="28"/>
              </w:rPr>
              <w:t>Про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хід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виконання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обласних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ініціатором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і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коштів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яких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є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департамент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інфраструктури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розвитку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і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утримання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мережі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автомобільних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доріг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загального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користування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місцевого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значення</w:t>
            </w:r>
            <w:r w:rsidRPr="009408F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bCs/>
                <w:sz w:val="28"/>
                <w:szCs w:val="28"/>
              </w:rPr>
              <w:t>облдержадміністрації</w:t>
            </w:r>
          </w:p>
        </w:tc>
        <w:tc>
          <w:tcPr>
            <w:tcW w:w="4644" w:type="dxa"/>
          </w:tcPr>
          <w:p w:rsidR="005104AF" w:rsidRPr="00DA56B1" w:rsidRDefault="005104AF" w:rsidP="008D78B7">
            <w:pPr>
              <w:spacing w:line="240" w:lineRule="auto"/>
              <w:jc w:val="both"/>
              <w:rPr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78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  <w:tr w:rsidR="005104AF" w:rsidRPr="00047C45" w:rsidTr="008445BD">
        <w:tc>
          <w:tcPr>
            <w:tcW w:w="851" w:type="dxa"/>
          </w:tcPr>
          <w:p w:rsidR="005104AF" w:rsidRDefault="005104AF" w:rsidP="005104AF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11.</w:t>
            </w:r>
          </w:p>
        </w:tc>
        <w:tc>
          <w:tcPr>
            <w:tcW w:w="9072" w:type="dxa"/>
          </w:tcPr>
          <w:p w:rsidR="005104AF" w:rsidRPr="00DA56B1" w:rsidRDefault="005104AF" w:rsidP="003D5A70">
            <w:pPr>
              <w:pStyle w:val="a6"/>
              <w:ind w:right="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6B1">
              <w:rPr>
                <w:rFonts w:ascii="Times New Roman" w:hAnsi="Times New Roman"/>
                <w:sz w:val="28"/>
                <w:szCs w:val="28"/>
              </w:rPr>
              <w:t>Про хід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 xml:space="preserve"> обласних програм, ініціатором і 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коштів яких є департамент соціального захисту населення облдержадміністрації</w:t>
            </w:r>
          </w:p>
        </w:tc>
        <w:tc>
          <w:tcPr>
            <w:tcW w:w="4644" w:type="dxa"/>
          </w:tcPr>
          <w:p w:rsidR="005104AF" w:rsidRPr="00DA56B1" w:rsidRDefault="005104AF" w:rsidP="008D78B7">
            <w:pPr>
              <w:spacing w:line="240" w:lineRule="auto"/>
              <w:jc w:val="both"/>
              <w:rPr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78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  <w:tr w:rsidR="005104AF" w:rsidRPr="00047C45" w:rsidTr="008445BD">
        <w:tc>
          <w:tcPr>
            <w:tcW w:w="851" w:type="dxa"/>
          </w:tcPr>
          <w:p w:rsidR="005104AF" w:rsidRDefault="005104AF" w:rsidP="005104AF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</w:p>
        </w:tc>
        <w:tc>
          <w:tcPr>
            <w:tcW w:w="9072" w:type="dxa"/>
          </w:tcPr>
          <w:p w:rsidR="005104AF" w:rsidRPr="009408F5" w:rsidRDefault="005104AF" w:rsidP="003D5A70">
            <w:pPr>
              <w:pStyle w:val="a6"/>
              <w:ind w:right="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6B1">
              <w:rPr>
                <w:rFonts w:ascii="Times New Roman" w:hAnsi="Times New Roman"/>
                <w:sz w:val="28"/>
                <w:szCs w:val="28"/>
              </w:rPr>
              <w:t>Про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хід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виконання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обласних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ініціатором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і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коштів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яких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є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правління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цивільного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захисту</w:t>
            </w:r>
            <w:r w:rsidRPr="00940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6B1">
              <w:rPr>
                <w:rFonts w:ascii="Times New Roman" w:hAnsi="Times New Roman"/>
                <w:sz w:val="28"/>
                <w:szCs w:val="28"/>
              </w:rPr>
              <w:t>облдержадміністрації</w:t>
            </w:r>
          </w:p>
        </w:tc>
        <w:tc>
          <w:tcPr>
            <w:tcW w:w="4644" w:type="dxa"/>
          </w:tcPr>
          <w:p w:rsidR="005104AF" w:rsidRPr="00DA56B1" w:rsidRDefault="005104AF" w:rsidP="008D78B7">
            <w:pPr>
              <w:spacing w:line="240" w:lineRule="auto"/>
              <w:jc w:val="both"/>
              <w:rPr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D78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</w:tbl>
    <w:p w:rsidR="005F580A" w:rsidRDefault="005F580A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6131" w:rsidRDefault="002954E9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="00E8324D"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F6131">
        <w:rPr>
          <w:rFonts w:ascii="Times New Roman" w:hAnsi="Times New Roman"/>
          <w:b/>
          <w:sz w:val="28"/>
          <w:szCs w:val="28"/>
          <w:lang w:val="uk-UA"/>
        </w:rPr>
        <w:t>І. Підготовка і проведення засідань президії і постійних комісій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 xml:space="preserve"> обл</w:t>
      </w:r>
      <w:r w:rsidR="006F6131">
        <w:rPr>
          <w:rFonts w:ascii="Times New Roman" w:hAnsi="Times New Roman"/>
          <w:b/>
          <w:sz w:val="28"/>
          <w:szCs w:val="28"/>
          <w:lang w:val="uk-UA"/>
        </w:rPr>
        <w:t>а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сної ради</w:t>
      </w:r>
    </w:p>
    <w:p w:rsidR="00E8324D" w:rsidRDefault="00E8324D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6131">
        <w:rPr>
          <w:rFonts w:ascii="Times New Roman" w:hAnsi="Times New Roman"/>
          <w:b/>
          <w:sz w:val="28"/>
          <w:szCs w:val="28"/>
          <w:lang w:val="uk-UA"/>
        </w:rPr>
        <w:t>(розгляд питань згідно з планами їх роботи)</w:t>
      </w:r>
    </w:p>
    <w:p w:rsidR="006F6131" w:rsidRDefault="006F6131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954E9" w:rsidRPr="00E8324D" w:rsidRDefault="002954E9" w:rsidP="005E6A91">
      <w:pPr>
        <w:shd w:val="clear" w:color="auto" w:fill="FFFFFF"/>
        <w:spacing w:after="15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3755A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</w:t>
      </w: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. Організаційні питання (протягом року)</w:t>
      </w:r>
    </w:p>
    <w:p w:rsidR="002954E9" w:rsidRPr="005E6A91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5E6A91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підготовка і проведення в обласній раді нарад, засідань, </w:t>
      </w:r>
      <w:r w:rsidR="00772917" w:rsidRPr="005E6A91">
        <w:rPr>
          <w:rFonts w:ascii="Times New Roman" w:hAnsi="Times New Roman"/>
          <w:sz w:val="28"/>
          <w:szCs w:val="28"/>
          <w:lang w:val="uk-UA"/>
        </w:rPr>
        <w:t xml:space="preserve">Координаційної ради з питань місцевого самоврядування при голові обласної ради,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зустрічей за участі </w:t>
      </w:r>
      <w:r w:rsidRPr="005E6A91">
        <w:rPr>
          <w:rFonts w:ascii="Times New Roman" w:hAnsi="Times New Roman"/>
          <w:sz w:val="28"/>
          <w:szCs w:val="28"/>
          <w:lang w:val="uk-UA"/>
        </w:rPr>
        <w:t xml:space="preserve">керівництва обласної ради,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депутатів обласної ради, голів постійних комісій, керівників фракцій в обласній раді, </w:t>
      </w:r>
      <w:r w:rsidR="005104AF">
        <w:rPr>
          <w:rFonts w:ascii="Times New Roman" w:hAnsi="Times New Roman"/>
          <w:sz w:val="28"/>
          <w:szCs w:val="28"/>
          <w:lang w:val="uk-UA"/>
        </w:rPr>
        <w:t xml:space="preserve">голів районних рад та територіальних громад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>області;</w:t>
      </w:r>
    </w:p>
    <w:p w:rsidR="002954E9" w:rsidRPr="001A3190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</w:rPr>
      </w:pPr>
      <w:r w:rsidRPr="001A3190">
        <w:rPr>
          <w:rFonts w:ascii="Times New Roman" w:hAnsi="Times New Roman"/>
          <w:sz w:val="28"/>
          <w:szCs w:val="28"/>
        </w:rPr>
        <w:t xml:space="preserve">– </w:t>
      </w:r>
      <w:r w:rsidR="002954E9" w:rsidRPr="001A3190">
        <w:rPr>
          <w:rFonts w:ascii="Times New Roman" w:hAnsi="Times New Roman"/>
          <w:sz w:val="28"/>
          <w:szCs w:val="28"/>
        </w:rPr>
        <w:t>організація прийомів громадян з особистих питань керівництвом, депутатами обласної ради;</w:t>
      </w:r>
    </w:p>
    <w:p w:rsidR="008860DF" w:rsidRDefault="00DD3FA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</w:rPr>
      </w:pPr>
      <w:r w:rsidRPr="001A3190">
        <w:rPr>
          <w:rFonts w:ascii="Times New Roman" w:hAnsi="Times New Roman"/>
          <w:sz w:val="28"/>
          <w:szCs w:val="28"/>
        </w:rPr>
        <w:t>–</w:t>
      </w:r>
      <w:r w:rsidR="00EC15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0DF" w:rsidRPr="001A3190">
        <w:rPr>
          <w:rFonts w:ascii="Times New Roman" w:hAnsi="Times New Roman"/>
          <w:sz w:val="28"/>
          <w:szCs w:val="28"/>
        </w:rPr>
        <w:t xml:space="preserve">забезпечення участі </w:t>
      </w:r>
      <w:r w:rsidR="00BE316D" w:rsidRPr="001A3190">
        <w:rPr>
          <w:rFonts w:ascii="Times New Roman" w:hAnsi="Times New Roman"/>
          <w:sz w:val="28"/>
          <w:szCs w:val="28"/>
        </w:rPr>
        <w:t>керівництва, депутатів обласної ради у</w:t>
      </w:r>
      <w:r w:rsidR="008860DF" w:rsidRPr="001A3190">
        <w:rPr>
          <w:rFonts w:ascii="Times New Roman" w:hAnsi="Times New Roman"/>
          <w:sz w:val="28"/>
          <w:szCs w:val="28"/>
        </w:rPr>
        <w:t>:</w:t>
      </w:r>
    </w:p>
    <w:p w:rsidR="00206DBB" w:rsidRPr="00873871" w:rsidRDefault="0061488F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>нарадах із вирішення питань соціально-економічного та культурного розвитку області;</w:t>
      </w:r>
    </w:p>
    <w:p w:rsidR="005E6A91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  <w:lang w:val="uk-UA"/>
        </w:rPr>
        <w:t>парламентських засіданнях та комітетських слуханнях Верховної Ради України з питань удосконалення реформи місцевого самоврядування та територіальної організації влади;</w:t>
      </w:r>
    </w:p>
    <w:p w:rsidR="0061488F" w:rsidRPr="00873871" w:rsidRDefault="00206DBB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>регіональних науково-практичних конференціях;</w:t>
      </w:r>
    </w:p>
    <w:p w:rsidR="00BE316D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>комісіях</w:t>
      </w:r>
      <w:r w:rsidR="00BE316D" w:rsidRPr="00873871">
        <w:rPr>
          <w:rFonts w:ascii="Times New Roman" w:hAnsi="Times New Roman"/>
          <w:sz w:val="28"/>
          <w:szCs w:val="28"/>
        </w:rPr>
        <w:t xml:space="preserve"> (робочих груп</w:t>
      </w:r>
      <w:r w:rsidRPr="00873871">
        <w:rPr>
          <w:rFonts w:ascii="Times New Roman" w:hAnsi="Times New Roman"/>
          <w:sz w:val="28"/>
          <w:szCs w:val="28"/>
        </w:rPr>
        <w:t>ах</w:t>
      </w:r>
      <w:r w:rsidR="00BE316D" w:rsidRPr="00873871">
        <w:rPr>
          <w:rFonts w:ascii="Times New Roman" w:hAnsi="Times New Roman"/>
          <w:sz w:val="28"/>
          <w:szCs w:val="28"/>
        </w:rPr>
        <w:t xml:space="preserve">) при </w:t>
      </w:r>
      <w:r w:rsidR="00907755" w:rsidRPr="00873871">
        <w:rPr>
          <w:rFonts w:ascii="Times New Roman" w:hAnsi="Times New Roman"/>
          <w:sz w:val="28"/>
          <w:szCs w:val="28"/>
        </w:rPr>
        <w:t xml:space="preserve">обласній раді, </w:t>
      </w:r>
      <w:r w:rsidR="00BE316D" w:rsidRPr="00873871">
        <w:rPr>
          <w:rFonts w:ascii="Times New Roman" w:hAnsi="Times New Roman"/>
          <w:sz w:val="28"/>
          <w:szCs w:val="28"/>
        </w:rPr>
        <w:t>облдержадмін</w:t>
      </w:r>
      <w:r w:rsidR="00C22DCC" w:rsidRPr="00873871">
        <w:rPr>
          <w:rFonts w:ascii="Times New Roman" w:hAnsi="Times New Roman"/>
          <w:sz w:val="28"/>
          <w:szCs w:val="28"/>
        </w:rPr>
        <w:t>істрації та інших орган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>ах</w:t>
      </w:r>
      <w:r w:rsidR="00C22DCC" w:rsidRPr="00873871">
        <w:rPr>
          <w:rFonts w:ascii="Times New Roman" w:hAnsi="Times New Roman"/>
          <w:sz w:val="28"/>
          <w:szCs w:val="28"/>
        </w:rPr>
        <w:t xml:space="preserve"> влади</w:t>
      </w:r>
      <w:r w:rsidR="00BE316D" w:rsidRPr="00873871">
        <w:rPr>
          <w:rFonts w:ascii="Times New Roman" w:hAnsi="Times New Roman"/>
          <w:sz w:val="28"/>
          <w:szCs w:val="28"/>
        </w:rPr>
        <w:t>;</w:t>
      </w:r>
    </w:p>
    <w:p w:rsidR="00BE316D" w:rsidRPr="00873871" w:rsidRDefault="0041255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>сесі</w:t>
      </w:r>
      <w:r w:rsidR="00772917" w:rsidRPr="00873871">
        <w:rPr>
          <w:rFonts w:ascii="Times New Roman" w:hAnsi="Times New Roman"/>
          <w:sz w:val="28"/>
          <w:szCs w:val="28"/>
        </w:rPr>
        <w:t>ях</w:t>
      </w:r>
      <w:r w:rsidRPr="00873871">
        <w:rPr>
          <w:rFonts w:ascii="Times New Roman" w:hAnsi="Times New Roman"/>
          <w:sz w:val="28"/>
          <w:szCs w:val="28"/>
        </w:rPr>
        <w:t xml:space="preserve"> місцевих рад області, інших заходах, що проводяться органами місцевого самоврядування області</w:t>
      </w:r>
      <w:r w:rsidR="008860DF" w:rsidRPr="00873871">
        <w:rPr>
          <w:rFonts w:ascii="Times New Roman" w:hAnsi="Times New Roman"/>
          <w:sz w:val="28"/>
          <w:szCs w:val="28"/>
        </w:rPr>
        <w:t>;</w:t>
      </w:r>
    </w:p>
    <w:p w:rsidR="005778C5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 xml:space="preserve">заходах </w:t>
      </w:r>
      <w:r w:rsidR="005E6A91" w:rsidRPr="00873871">
        <w:rPr>
          <w:rFonts w:ascii="Times New Roman" w:hAnsi="Times New Roman"/>
          <w:sz w:val="28"/>
          <w:szCs w:val="28"/>
          <w:lang w:val="uk-UA"/>
        </w:rPr>
        <w:t>щодо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 xml:space="preserve"> поглиблення </w:t>
      </w:r>
      <w:r w:rsidR="005778C5" w:rsidRPr="00873871">
        <w:rPr>
          <w:rFonts w:ascii="Times New Roman" w:hAnsi="Times New Roman"/>
          <w:sz w:val="28"/>
          <w:szCs w:val="28"/>
        </w:rPr>
        <w:t>міжрегіональної співпраці та розвит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>ку</w:t>
      </w:r>
      <w:r w:rsidR="005778C5" w:rsidRPr="00873871">
        <w:rPr>
          <w:rFonts w:ascii="Times New Roman" w:hAnsi="Times New Roman"/>
          <w:sz w:val="28"/>
          <w:szCs w:val="28"/>
        </w:rPr>
        <w:t xml:space="preserve"> міжнародного співробітництва;</w:t>
      </w:r>
    </w:p>
    <w:p w:rsidR="005E6A91" w:rsidRPr="00873871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eastAsia="Times New Roman" w:hAnsi="Times New Roman"/>
          <w:sz w:val="28"/>
          <w:szCs w:val="28"/>
          <w:lang w:val="uk-UA" w:eastAsia="uk-UA"/>
        </w:rPr>
        <w:t>заходах з нагоди державних і професійних свят, пам’ятних, ювілейних дат та знаменних подій Закарпатської області (за окремими планами).</w:t>
      </w:r>
    </w:p>
    <w:p w:rsidR="005E6A91" w:rsidRDefault="005E6A91" w:rsidP="00481B88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8445BD" w:rsidRDefault="008445BD" w:rsidP="0034305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1610EA" w:rsidRDefault="001C3827" w:rsidP="0034305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Перший з</w:t>
      </w:r>
      <w:r w:rsidR="00AC732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а</w:t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ступник голови ради</w:t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9A3E2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Андрій  ШЕКЕТА</w:t>
      </w:r>
    </w:p>
    <w:sectPr w:rsidR="001610EA" w:rsidSect="007D59CC">
      <w:footerReference w:type="default" r:id="rId8"/>
      <w:pgSz w:w="16838" w:h="11906" w:orient="landscape"/>
      <w:pgMar w:top="851" w:right="962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660" w:rsidRDefault="00331660" w:rsidP="00AB3D4E">
      <w:pPr>
        <w:spacing w:after="0" w:line="240" w:lineRule="auto"/>
      </w:pPr>
      <w:r>
        <w:separator/>
      </w:r>
    </w:p>
  </w:endnote>
  <w:endnote w:type="continuationSeparator" w:id="0">
    <w:p w:rsidR="00331660" w:rsidRDefault="00331660" w:rsidP="00AB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762408"/>
      <w:docPartObj>
        <w:docPartGallery w:val="Page Numbers (Bottom of Page)"/>
        <w:docPartUnique/>
      </w:docPartObj>
    </w:sdtPr>
    <w:sdtEndPr/>
    <w:sdtContent>
      <w:p w:rsidR="00EC3425" w:rsidRDefault="00EC342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8B7" w:rsidRPr="008D78B7">
          <w:rPr>
            <w:noProof/>
            <w:lang w:val="uk-UA"/>
          </w:rPr>
          <w:t>2</w:t>
        </w:r>
        <w:r>
          <w:rPr>
            <w:noProof/>
            <w:lang w:val="uk-UA"/>
          </w:rPr>
          <w:fldChar w:fldCharType="end"/>
        </w:r>
      </w:p>
    </w:sdtContent>
  </w:sdt>
  <w:p w:rsidR="00EC3425" w:rsidRDefault="00EC342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660" w:rsidRDefault="00331660" w:rsidP="00AB3D4E">
      <w:pPr>
        <w:spacing w:after="0" w:line="240" w:lineRule="auto"/>
      </w:pPr>
      <w:r>
        <w:separator/>
      </w:r>
    </w:p>
  </w:footnote>
  <w:footnote w:type="continuationSeparator" w:id="0">
    <w:p w:rsidR="00331660" w:rsidRDefault="00331660" w:rsidP="00AB3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2AE"/>
    <w:multiLevelType w:val="hybridMultilevel"/>
    <w:tmpl w:val="AF3C277C"/>
    <w:lvl w:ilvl="0" w:tplc="041ACBAA">
      <w:numFmt w:val="bullet"/>
      <w:lvlText w:val="–"/>
      <w:lvlJc w:val="left"/>
      <w:pPr>
        <w:ind w:left="16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6ED5FC9"/>
    <w:multiLevelType w:val="hybridMultilevel"/>
    <w:tmpl w:val="9D125304"/>
    <w:lvl w:ilvl="0" w:tplc="33129B6E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color w:val="0B6D90"/>
        <w:sz w:val="24"/>
        <w:u w:val="none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F721735"/>
    <w:multiLevelType w:val="hybridMultilevel"/>
    <w:tmpl w:val="D1F2BED2"/>
    <w:lvl w:ilvl="0" w:tplc="B0149F96">
      <w:start w:val="19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0FB6E1E"/>
    <w:multiLevelType w:val="hybridMultilevel"/>
    <w:tmpl w:val="8BF48FB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814419"/>
    <w:multiLevelType w:val="hybridMultilevel"/>
    <w:tmpl w:val="43521666"/>
    <w:lvl w:ilvl="0" w:tplc="8522D4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661F9"/>
    <w:multiLevelType w:val="hybridMultilevel"/>
    <w:tmpl w:val="0F2A28E4"/>
    <w:lvl w:ilvl="0" w:tplc="39E093F2">
      <w:start w:val="1"/>
      <w:numFmt w:val="decimal"/>
      <w:lvlText w:val="%1)"/>
      <w:lvlJc w:val="left"/>
      <w:pPr>
        <w:ind w:left="1497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B8F5470"/>
    <w:multiLevelType w:val="hybridMultilevel"/>
    <w:tmpl w:val="39001EF0"/>
    <w:lvl w:ilvl="0" w:tplc="2B48CF9C">
      <w:start w:val="2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EBB07FF"/>
    <w:multiLevelType w:val="hybridMultilevel"/>
    <w:tmpl w:val="F87EA3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47437C"/>
    <w:multiLevelType w:val="hybridMultilevel"/>
    <w:tmpl w:val="54FCAC8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921029"/>
    <w:multiLevelType w:val="hybridMultilevel"/>
    <w:tmpl w:val="4B649D22"/>
    <w:lvl w:ilvl="0" w:tplc="90ACA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906EC9"/>
    <w:multiLevelType w:val="hybridMultilevel"/>
    <w:tmpl w:val="BEF2E8AA"/>
    <w:lvl w:ilvl="0" w:tplc="0422000B">
      <w:start w:val="1"/>
      <w:numFmt w:val="bullet"/>
      <w:lvlText w:val=""/>
      <w:lvlJc w:val="left"/>
      <w:pPr>
        <w:ind w:left="156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2" w15:restartNumberingAfterBreak="0">
    <w:nsid w:val="41146B0A"/>
    <w:multiLevelType w:val="hybridMultilevel"/>
    <w:tmpl w:val="4762EF84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47AD046D"/>
    <w:multiLevelType w:val="hybridMultilevel"/>
    <w:tmpl w:val="66844190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80E16D2"/>
    <w:multiLevelType w:val="hybridMultilevel"/>
    <w:tmpl w:val="53EE2ACC"/>
    <w:lvl w:ilvl="0" w:tplc="735647A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4838614C"/>
    <w:multiLevelType w:val="hybridMultilevel"/>
    <w:tmpl w:val="6358AEA8"/>
    <w:lvl w:ilvl="0" w:tplc="2BD4AC08">
      <w:start w:val="4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492669CC"/>
    <w:multiLevelType w:val="hybridMultilevel"/>
    <w:tmpl w:val="555882D2"/>
    <w:lvl w:ilvl="0" w:tplc="FA4E4AA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A625812"/>
    <w:multiLevelType w:val="hybridMultilevel"/>
    <w:tmpl w:val="85F6CFEC"/>
    <w:lvl w:ilvl="0" w:tplc="96DE6C62">
      <w:start w:val="2"/>
      <w:numFmt w:val="decimal"/>
      <w:lvlText w:val="%1."/>
      <w:lvlJc w:val="left"/>
      <w:pPr>
        <w:ind w:left="717" w:hanging="360"/>
      </w:pPr>
    </w:lvl>
    <w:lvl w:ilvl="1" w:tplc="04220019">
      <w:start w:val="1"/>
      <w:numFmt w:val="lowerLetter"/>
      <w:lvlText w:val="%2."/>
      <w:lvlJc w:val="left"/>
      <w:pPr>
        <w:ind w:left="1437" w:hanging="360"/>
      </w:pPr>
    </w:lvl>
    <w:lvl w:ilvl="2" w:tplc="0422001B">
      <w:start w:val="1"/>
      <w:numFmt w:val="lowerRoman"/>
      <w:lvlText w:val="%3."/>
      <w:lvlJc w:val="right"/>
      <w:pPr>
        <w:ind w:left="2157" w:hanging="180"/>
      </w:pPr>
    </w:lvl>
    <w:lvl w:ilvl="3" w:tplc="0422000F">
      <w:start w:val="1"/>
      <w:numFmt w:val="decimal"/>
      <w:lvlText w:val="%4."/>
      <w:lvlJc w:val="left"/>
      <w:pPr>
        <w:ind w:left="2877" w:hanging="360"/>
      </w:pPr>
    </w:lvl>
    <w:lvl w:ilvl="4" w:tplc="04220019">
      <w:start w:val="1"/>
      <w:numFmt w:val="lowerLetter"/>
      <w:lvlText w:val="%5."/>
      <w:lvlJc w:val="left"/>
      <w:pPr>
        <w:ind w:left="3597" w:hanging="360"/>
      </w:pPr>
    </w:lvl>
    <w:lvl w:ilvl="5" w:tplc="0422001B">
      <w:start w:val="1"/>
      <w:numFmt w:val="lowerRoman"/>
      <w:lvlText w:val="%6."/>
      <w:lvlJc w:val="right"/>
      <w:pPr>
        <w:ind w:left="4317" w:hanging="180"/>
      </w:pPr>
    </w:lvl>
    <w:lvl w:ilvl="6" w:tplc="0422000F">
      <w:start w:val="1"/>
      <w:numFmt w:val="decimal"/>
      <w:lvlText w:val="%7."/>
      <w:lvlJc w:val="left"/>
      <w:pPr>
        <w:ind w:left="5037" w:hanging="360"/>
      </w:pPr>
    </w:lvl>
    <w:lvl w:ilvl="7" w:tplc="04220019">
      <w:start w:val="1"/>
      <w:numFmt w:val="lowerLetter"/>
      <w:lvlText w:val="%8."/>
      <w:lvlJc w:val="left"/>
      <w:pPr>
        <w:ind w:left="5757" w:hanging="360"/>
      </w:pPr>
    </w:lvl>
    <w:lvl w:ilvl="8" w:tplc="0422001B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AA323B2"/>
    <w:multiLevelType w:val="hybridMultilevel"/>
    <w:tmpl w:val="181C6794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AD812DA"/>
    <w:multiLevelType w:val="hybridMultilevel"/>
    <w:tmpl w:val="E8D82BC6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E14FD8"/>
    <w:multiLevelType w:val="hybridMultilevel"/>
    <w:tmpl w:val="9D983DB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6BA545D"/>
    <w:multiLevelType w:val="hybridMultilevel"/>
    <w:tmpl w:val="88B8726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9A765E"/>
    <w:multiLevelType w:val="hybridMultilevel"/>
    <w:tmpl w:val="D814282E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CAC7876"/>
    <w:multiLevelType w:val="hybridMultilevel"/>
    <w:tmpl w:val="ECD8B866"/>
    <w:lvl w:ilvl="0" w:tplc="042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6C4E3306"/>
    <w:multiLevelType w:val="hybridMultilevel"/>
    <w:tmpl w:val="EC7AB1EE"/>
    <w:lvl w:ilvl="0" w:tplc="A1384B16">
      <w:numFmt w:val="bullet"/>
      <w:lvlText w:val="–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6CE552FF"/>
    <w:multiLevelType w:val="hybridMultilevel"/>
    <w:tmpl w:val="596032D8"/>
    <w:lvl w:ilvl="0" w:tplc="7C3C6CF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43F69A3"/>
    <w:multiLevelType w:val="hybridMultilevel"/>
    <w:tmpl w:val="BAB077A6"/>
    <w:lvl w:ilvl="0" w:tplc="04B29B1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 w15:restartNumberingAfterBreak="0">
    <w:nsid w:val="767235A1"/>
    <w:multiLevelType w:val="hybridMultilevel"/>
    <w:tmpl w:val="002CF3B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854AA"/>
    <w:multiLevelType w:val="hybridMultilevel"/>
    <w:tmpl w:val="C9CAFB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221612"/>
    <w:multiLevelType w:val="hybridMultilevel"/>
    <w:tmpl w:val="5420D7B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6"/>
  </w:num>
  <w:num w:numId="5">
    <w:abstractNumId w:val="25"/>
  </w:num>
  <w:num w:numId="6">
    <w:abstractNumId w:val="26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22"/>
  </w:num>
  <w:num w:numId="12">
    <w:abstractNumId w:val="1"/>
  </w:num>
  <w:num w:numId="13">
    <w:abstractNumId w:val="20"/>
  </w:num>
  <w:num w:numId="14">
    <w:abstractNumId w:val="18"/>
  </w:num>
  <w:num w:numId="15">
    <w:abstractNumId w:val="24"/>
  </w:num>
  <w:num w:numId="16">
    <w:abstractNumId w:val="14"/>
  </w:num>
  <w:num w:numId="17">
    <w:abstractNumId w:val="12"/>
  </w:num>
  <w:num w:numId="18">
    <w:abstractNumId w:val="4"/>
  </w:num>
  <w:num w:numId="19">
    <w:abstractNumId w:val="8"/>
  </w:num>
  <w:num w:numId="20">
    <w:abstractNumId w:val="9"/>
  </w:num>
  <w:num w:numId="21">
    <w:abstractNumId w:val="28"/>
  </w:num>
  <w:num w:numId="22">
    <w:abstractNumId w:val="19"/>
  </w:num>
  <w:num w:numId="23">
    <w:abstractNumId w:val="21"/>
  </w:num>
  <w:num w:numId="24">
    <w:abstractNumId w:val="10"/>
  </w:num>
  <w:num w:numId="25">
    <w:abstractNumId w:val="23"/>
  </w:num>
  <w:num w:numId="26">
    <w:abstractNumId w:val="15"/>
  </w:num>
  <w:num w:numId="27">
    <w:abstractNumId w:val="13"/>
  </w:num>
  <w:num w:numId="28">
    <w:abstractNumId w:val="27"/>
  </w:num>
  <w:num w:numId="29">
    <w:abstractNumId w:val="29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442"/>
    <w:rsid w:val="00000ACF"/>
    <w:rsid w:val="00004254"/>
    <w:rsid w:val="0000425E"/>
    <w:rsid w:val="00005578"/>
    <w:rsid w:val="00011C85"/>
    <w:rsid w:val="00013416"/>
    <w:rsid w:val="00014DAC"/>
    <w:rsid w:val="00014FCF"/>
    <w:rsid w:val="000151BC"/>
    <w:rsid w:val="00022809"/>
    <w:rsid w:val="00025126"/>
    <w:rsid w:val="00031F5D"/>
    <w:rsid w:val="00037BD5"/>
    <w:rsid w:val="000412AD"/>
    <w:rsid w:val="000449FE"/>
    <w:rsid w:val="00047C45"/>
    <w:rsid w:val="00053ADD"/>
    <w:rsid w:val="000572E9"/>
    <w:rsid w:val="00057529"/>
    <w:rsid w:val="00060E55"/>
    <w:rsid w:val="0006372E"/>
    <w:rsid w:val="000718ED"/>
    <w:rsid w:val="00071EF0"/>
    <w:rsid w:val="00076391"/>
    <w:rsid w:val="00082583"/>
    <w:rsid w:val="00083589"/>
    <w:rsid w:val="0008473C"/>
    <w:rsid w:val="00084F79"/>
    <w:rsid w:val="00086744"/>
    <w:rsid w:val="0008764C"/>
    <w:rsid w:val="0009660D"/>
    <w:rsid w:val="000975DF"/>
    <w:rsid w:val="000A0D1A"/>
    <w:rsid w:val="000A1962"/>
    <w:rsid w:val="000A1FB2"/>
    <w:rsid w:val="000A224C"/>
    <w:rsid w:val="000A4BAF"/>
    <w:rsid w:val="000A4BFA"/>
    <w:rsid w:val="000A6329"/>
    <w:rsid w:val="000C6DF5"/>
    <w:rsid w:val="000C711D"/>
    <w:rsid w:val="000C71E3"/>
    <w:rsid w:val="000D267B"/>
    <w:rsid w:val="000D361C"/>
    <w:rsid w:val="000D4072"/>
    <w:rsid w:val="000D6ED8"/>
    <w:rsid w:val="000E2D61"/>
    <w:rsid w:val="000E36DC"/>
    <w:rsid w:val="000E5272"/>
    <w:rsid w:val="000E7605"/>
    <w:rsid w:val="000F13DE"/>
    <w:rsid w:val="000F3471"/>
    <w:rsid w:val="000F399B"/>
    <w:rsid w:val="000F4E23"/>
    <w:rsid w:val="000F5916"/>
    <w:rsid w:val="000F7F03"/>
    <w:rsid w:val="00101940"/>
    <w:rsid w:val="001102D1"/>
    <w:rsid w:val="001151E2"/>
    <w:rsid w:val="001251E3"/>
    <w:rsid w:val="001260C5"/>
    <w:rsid w:val="00126A1E"/>
    <w:rsid w:val="0013125B"/>
    <w:rsid w:val="0013220C"/>
    <w:rsid w:val="0013302A"/>
    <w:rsid w:val="00133673"/>
    <w:rsid w:val="00136372"/>
    <w:rsid w:val="00140803"/>
    <w:rsid w:val="00144222"/>
    <w:rsid w:val="00144C59"/>
    <w:rsid w:val="00146C8B"/>
    <w:rsid w:val="00146F18"/>
    <w:rsid w:val="001473E4"/>
    <w:rsid w:val="00147710"/>
    <w:rsid w:val="001502C9"/>
    <w:rsid w:val="00151672"/>
    <w:rsid w:val="00154AB4"/>
    <w:rsid w:val="0015681D"/>
    <w:rsid w:val="00160100"/>
    <w:rsid w:val="001610EA"/>
    <w:rsid w:val="00163969"/>
    <w:rsid w:val="001701EC"/>
    <w:rsid w:val="001712F8"/>
    <w:rsid w:val="001758BE"/>
    <w:rsid w:val="00175E31"/>
    <w:rsid w:val="00176D89"/>
    <w:rsid w:val="00177876"/>
    <w:rsid w:val="0018552A"/>
    <w:rsid w:val="001864E5"/>
    <w:rsid w:val="001903EB"/>
    <w:rsid w:val="00192B6D"/>
    <w:rsid w:val="001A02E6"/>
    <w:rsid w:val="001A0E3D"/>
    <w:rsid w:val="001A1C4C"/>
    <w:rsid w:val="001A3190"/>
    <w:rsid w:val="001B730A"/>
    <w:rsid w:val="001C1C26"/>
    <w:rsid w:val="001C250C"/>
    <w:rsid w:val="001C3827"/>
    <w:rsid w:val="001C480F"/>
    <w:rsid w:val="001C7155"/>
    <w:rsid w:val="001D3988"/>
    <w:rsid w:val="001D3CFF"/>
    <w:rsid w:val="001D76C7"/>
    <w:rsid w:val="001D7DB8"/>
    <w:rsid w:val="001E1027"/>
    <w:rsid w:val="001E31FD"/>
    <w:rsid w:val="001F3ECA"/>
    <w:rsid w:val="00200EDD"/>
    <w:rsid w:val="00204986"/>
    <w:rsid w:val="00206DBB"/>
    <w:rsid w:val="00207386"/>
    <w:rsid w:val="002074B6"/>
    <w:rsid w:val="00210A4C"/>
    <w:rsid w:val="00212526"/>
    <w:rsid w:val="00213F72"/>
    <w:rsid w:val="002141D4"/>
    <w:rsid w:val="00214C18"/>
    <w:rsid w:val="0022114D"/>
    <w:rsid w:val="002219EB"/>
    <w:rsid w:val="002250FE"/>
    <w:rsid w:val="0022571B"/>
    <w:rsid w:val="00234C0C"/>
    <w:rsid w:val="00235D83"/>
    <w:rsid w:val="00235EB6"/>
    <w:rsid w:val="002436CD"/>
    <w:rsid w:val="0024493C"/>
    <w:rsid w:val="00247CE2"/>
    <w:rsid w:val="00263A56"/>
    <w:rsid w:val="00263E11"/>
    <w:rsid w:val="002647F9"/>
    <w:rsid w:val="002651DD"/>
    <w:rsid w:val="00271DD1"/>
    <w:rsid w:val="00271DDC"/>
    <w:rsid w:val="00272E91"/>
    <w:rsid w:val="00282D4E"/>
    <w:rsid w:val="0028636E"/>
    <w:rsid w:val="00287EB4"/>
    <w:rsid w:val="00290DBB"/>
    <w:rsid w:val="00291F4E"/>
    <w:rsid w:val="002940D7"/>
    <w:rsid w:val="00294793"/>
    <w:rsid w:val="002954E9"/>
    <w:rsid w:val="00296B3D"/>
    <w:rsid w:val="002A0243"/>
    <w:rsid w:val="002A1C38"/>
    <w:rsid w:val="002B0461"/>
    <w:rsid w:val="002B050E"/>
    <w:rsid w:val="002B146C"/>
    <w:rsid w:val="002B250F"/>
    <w:rsid w:val="002C25F4"/>
    <w:rsid w:val="002C2FE3"/>
    <w:rsid w:val="002C3847"/>
    <w:rsid w:val="002C3C91"/>
    <w:rsid w:val="002D50DF"/>
    <w:rsid w:val="002D51A2"/>
    <w:rsid w:val="002E145C"/>
    <w:rsid w:val="002E7445"/>
    <w:rsid w:val="002F3733"/>
    <w:rsid w:val="002F6884"/>
    <w:rsid w:val="002F783D"/>
    <w:rsid w:val="002F7ABA"/>
    <w:rsid w:val="00300301"/>
    <w:rsid w:val="00304A95"/>
    <w:rsid w:val="00305101"/>
    <w:rsid w:val="0030528C"/>
    <w:rsid w:val="00310263"/>
    <w:rsid w:val="00310B49"/>
    <w:rsid w:val="003111E6"/>
    <w:rsid w:val="00316ADE"/>
    <w:rsid w:val="0032036E"/>
    <w:rsid w:val="00320955"/>
    <w:rsid w:val="0032160F"/>
    <w:rsid w:val="00323AFF"/>
    <w:rsid w:val="003253D8"/>
    <w:rsid w:val="00327003"/>
    <w:rsid w:val="00331660"/>
    <w:rsid w:val="0033355C"/>
    <w:rsid w:val="0033443C"/>
    <w:rsid w:val="003347CB"/>
    <w:rsid w:val="00337335"/>
    <w:rsid w:val="00340468"/>
    <w:rsid w:val="00343051"/>
    <w:rsid w:val="00345F12"/>
    <w:rsid w:val="0035134A"/>
    <w:rsid w:val="00351530"/>
    <w:rsid w:val="003563EC"/>
    <w:rsid w:val="00356748"/>
    <w:rsid w:val="00360BDE"/>
    <w:rsid w:val="00361A4F"/>
    <w:rsid w:val="00364219"/>
    <w:rsid w:val="00364FED"/>
    <w:rsid w:val="00371DF5"/>
    <w:rsid w:val="003721CD"/>
    <w:rsid w:val="003737CE"/>
    <w:rsid w:val="0037461A"/>
    <w:rsid w:val="003755A8"/>
    <w:rsid w:val="00375A84"/>
    <w:rsid w:val="003764BA"/>
    <w:rsid w:val="003772AD"/>
    <w:rsid w:val="00377D9E"/>
    <w:rsid w:val="003805F4"/>
    <w:rsid w:val="00384DA5"/>
    <w:rsid w:val="00384EE6"/>
    <w:rsid w:val="00385372"/>
    <w:rsid w:val="00386EEE"/>
    <w:rsid w:val="00392258"/>
    <w:rsid w:val="0039354C"/>
    <w:rsid w:val="00393B8F"/>
    <w:rsid w:val="00393F77"/>
    <w:rsid w:val="0039487B"/>
    <w:rsid w:val="00395944"/>
    <w:rsid w:val="00397136"/>
    <w:rsid w:val="003A15A3"/>
    <w:rsid w:val="003A4C3A"/>
    <w:rsid w:val="003A5045"/>
    <w:rsid w:val="003B0B77"/>
    <w:rsid w:val="003B0E16"/>
    <w:rsid w:val="003B1A42"/>
    <w:rsid w:val="003B2D77"/>
    <w:rsid w:val="003B3F46"/>
    <w:rsid w:val="003B46F3"/>
    <w:rsid w:val="003C14B6"/>
    <w:rsid w:val="003C2639"/>
    <w:rsid w:val="003C2832"/>
    <w:rsid w:val="003C2D42"/>
    <w:rsid w:val="003C7F64"/>
    <w:rsid w:val="003D0704"/>
    <w:rsid w:val="003D1901"/>
    <w:rsid w:val="003D37C6"/>
    <w:rsid w:val="003D3DA1"/>
    <w:rsid w:val="003D5A70"/>
    <w:rsid w:val="003E0B53"/>
    <w:rsid w:val="003E222F"/>
    <w:rsid w:val="003F1109"/>
    <w:rsid w:val="003F40FB"/>
    <w:rsid w:val="003F4DA7"/>
    <w:rsid w:val="003F5A15"/>
    <w:rsid w:val="00406D79"/>
    <w:rsid w:val="0040738B"/>
    <w:rsid w:val="00412551"/>
    <w:rsid w:val="0041410F"/>
    <w:rsid w:val="004164A9"/>
    <w:rsid w:val="00421283"/>
    <w:rsid w:val="00422678"/>
    <w:rsid w:val="00423C6B"/>
    <w:rsid w:val="00424C98"/>
    <w:rsid w:val="0042603B"/>
    <w:rsid w:val="00427B4D"/>
    <w:rsid w:val="004331E6"/>
    <w:rsid w:val="0043546B"/>
    <w:rsid w:val="00456223"/>
    <w:rsid w:val="004562AF"/>
    <w:rsid w:val="00463518"/>
    <w:rsid w:val="00464478"/>
    <w:rsid w:val="0046582E"/>
    <w:rsid w:val="00467D81"/>
    <w:rsid w:val="00474223"/>
    <w:rsid w:val="00476AC6"/>
    <w:rsid w:val="004776D4"/>
    <w:rsid w:val="00480323"/>
    <w:rsid w:val="00481B88"/>
    <w:rsid w:val="00484037"/>
    <w:rsid w:val="0048525D"/>
    <w:rsid w:val="00485F2D"/>
    <w:rsid w:val="00494D0D"/>
    <w:rsid w:val="00496B3A"/>
    <w:rsid w:val="004A038C"/>
    <w:rsid w:val="004A5528"/>
    <w:rsid w:val="004A5E36"/>
    <w:rsid w:val="004A6571"/>
    <w:rsid w:val="004A6C5B"/>
    <w:rsid w:val="004B0257"/>
    <w:rsid w:val="004B3480"/>
    <w:rsid w:val="004B7FB9"/>
    <w:rsid w:val="004C297E"/>
    <w:rsid w:val="004C30E6"/>
    <w:rsid w:val="004C3E46"/>
    <w:rsid w:val="004C3FAF"/>
    <w:rsid w:val="004C4E8D"/>
    <w:rsid w:val="004C6B26"/>
    <w:rsid w:val="004D07E3"/>
    <w:rsid w:val="004D37F7"/>
    <w:rsid w:val="004D42B7"/>
    <w:rsid w:val="004D56F4"/>
    <w:rsid w:val="004D7350"/>
    <w:rsid w:val="004D7962"/>
    <w:rsid w:val="004E08AE"/>
    <w:rsid w:val="004E0B7A"/>
    <w:rsid w:val="004E4552"/>
    <w:rsid w:val="004E5E20"/>
    <w:rsid w:val="004F23BB"/>
    <w:rsid w:val="004F4BAF"/>
    <w:rsid w:val="004F553A"/>
    <w:rsid w:val="004F605F"/>
    <w:rsid w:val="00504DDA"/>
    <w:rsid w:val="005104AF"/>
    <w:rsid w:val="00512163"/>
    <w:rsid w:val="00515585"/>
    <w:rsid w:val="00515BCE"/>
    <w:rsid w:val="00517F12"/>
    <w:rsid w:val="0052236E"/>
    <w:rsid w:val="00522925"/>
    <w:rsid w:val="00537A93"/>
    <w:rsid w:val="00537E68"/>
    <w:rsid w:val="00541B26"/>
    <w:rsid w:val="00542059"/>
    <w:rsid w:val="00542B94"/>
    <w:rsid w:val="00543C53"/>
    <w:rsid w:val="00550DD1"/>
    <w:rsid w:val="00553777"/>
    <w:rsid w:val="00553D82"/>
    <w:rsid w:val="005543CA"/>
    <w:rsid w:val="00555E05"/>
    <w:rsid w:val="00556975"/>
    <w:rsid w:val="0056349E"/>
    <w:rsid w:val="00565A3A"/>
    <w:rsid w:val="00570352"/>
    <w:rsid w:val="00572B6E"/>
    <w:rsid w:val="00574053"/>
    <w:rsid w:val="00574D51"/>
    <w:rsid w:val="0057740C"/>
    <w:rsid w:val="0057756D"/>
    <w:rsid w:val="005778C5"/>
    <w:rsid w:val="00586B96"/>
    <w:rsid w:val="005913FF"/>
    <w:rsid w:val="00596074"/>
    <w:rsid w:val="005A3C36"/>
    <w:rsid w:val="005A6215"/>
    <w:rsid w:val="005B4FE0"/>
    <w:rsid w:val="005B5DE5"/>
    <w:rsid w:val="005C34E2"/>
    <w:rsid w:val="005C52A6"/>
    <w:rsid w:val="005C6562"/>
    <w:rsid w:val="005C75C7"/>
    <w:rsid w:val="005D1A72"/>
    <w:rsid w:val="005D5546"/>
    <w:rsid w:val="005D6A7B"/>
    <w:rsid w:val="005E1B61"/>
    <w:rsid w:val="005E39E6"/>
    <w:rsid w:val="005E4BE5"/>
    <w:rsid w:val="005E6A91"/>
    <w:rsid w:val="005F52ED"/>
    <w:rsid w:val="005F580A"/>
    <w:rsid w:val="0060070C"/>
    <w:rsid w:val="0060101C"/>
    <w:rsid w:val="006012CA"/>
    <w:rsid w:val="006024CC"/>
    <w:rsid w:val="0060784F"/>
    <w:rsid w:val="00610FAD"/>
    <w:rsid w:val="006134BC"/>
    <w:rsid w:val="0061488F"/>
    <w:rsid w:val="00615335"/>
    <w:rsid w:val="006156B5"/>
    <w:rsid w:val="006167CD"/>
    <w:rsid w:val="00616BBC"/>
    <w:rsid w:val="00621225"/>
    <w:rsid w:val="0062212B"/>
    <w:rsid w:val="00622CBF"/>
    <w:rsid w:val="00624B6A"/>
    <w:rsid w:val="00634184"/>
    <w:rsid w:val="0063538D"/>
    <w:rsid w:val="00636BB9"/>
    <w:rsid w:val="00637049"/>
    <w:rsid w:val="006413F0"/>
    <w:rsid w:val="0064364A"/>
    <w:rsid w:val="0065007B"/>
    <w:rsid w:val="00650F82"/>
    <w:rsid w:val="0065135F"/>
    <w:rsid w:val="0065199F"/>
    <w:rsid w:val="00651A7D"/>
    <w:rsid w:val="00652852"/>
    <w:rsid w:val="00652A1E"/>
    <w:rsid w:val="0066471E"/>
    <w:rsid w:val="00664AEF"/>
    <w:rsid w:val="00664DC2"/>
    <w:rsid w:val="006662A8"/>
    <w:rsid w:val="0066694A"/>
    <w:rsid w:val="006759FE"/>
    <w:rsid w:val="00685A17"/>
    <w:rsid w:val="006873C3"/>
    <w:rsid w:val="00692180"/>
    <w:rsid w:val="006A2442"/>
    <w:rsid w:val="006A2865"/>
    <w:rsid w:val="006A333F"/>
    <w:rsid w:val="006A4C29"/>
    <w:rsid w:val="006A4CEA"/>
    <w:rsid w:val="006A4D6B"/>
    <w:rsid w:val="006A5509"/>
    <w:rsid w:val="006B1076"/>
    <w:rsid w:val="006B122F"/>
    <w:rsid w:val="006B195A"/>
    <w:rsid w:val="006B46E3"/>
    <w:rsid w:val="006B51D3"/>
    <w:rsid w:val="006B6F11"/>
    <w:rsid w:val="006C048E"/>
    <w:rsid w:val="006D1F82"/>
    <w:rsid w:val="006D7807"/>
    <w:rsid w:val="006E079F"/>
    <w:rsid w:val="006E2526"/>
    <w:rsid w:val="006E4780"/>
    <w:rsid w:val="006E5C16"/>
    <w:rsid w:val="006E6ABA"/>
    <w:rsid w:val="006E70F3"/>
    <w:rsid w:val="006F00CA"/>
    <w:rsid w:val="006F1811"/>
    <w:rsid w:val="006F2B70"/>
    <w:rsid w:val="006F6131"/>
    <w:rsid w:val="00703085"/>
    <w:rsid w:val="00711239"/>
    <w:rsid w:val="00712893"/>
    <w:rsid w:val="00712D5B"/>
    <w:rsid w:val="00713860"/>
    <w:rsid w:val="00713E87"/>
    <w:rsid w:val="0071406D"/>
    <w:rsid w:val="00721090"/>
    <w:rsid w:val="0072258F"/>
    <w:rsid w:val="0072377E"/>
    <w:rsid w:val="00724539"/>
    <w:rsid w:val="00730834"/>
    <w:rsid w:val="00732FE6"/>
    <w:rsid w:val="00734E46"/>
    <w:rsid w:val="00735A0E"/>
    <w:rsid w:val="00736DE8"/>
    <w:rsid w:val="007432CF"/>
    <w:rsid w:val="00750F44"/>
    <w:rsid w:val="00754074"/>
    <w:rsid w:val="00754DC8"/>
    <w:rsid w:val="00772917"/>
    <w:rsid w:val="007731EE"/>
    <w:rsid w:val="00777094"/>
    <w:rsid w:val="0078140F"/>
    <w:rsid w:val="007850F2"/>
    <w:rsid w:val="00793D3B"/>
    <w:rsid w:val="007A103F"/>
    <w:rsid w:val="007A10C2"/>
    <w:rsid w:val="007A4F7F"/>
    <w:rsid w:val="007A5106"/>
    <w:rsid w:val="007A68CB"/>
    <w:rsid w:val="007A7671"/>
    <w:rsid w:val="007A7AA4"/>
    <w:rsid w:val="007B0784"/>
    <w:rsid w:val="007B22CB"/>
    <w:rsid w:val="007B4B75"/>
    <w:rsid w:val="007B6009"/>
    <w:rsid w:val="007B66C8"/>
    <w:rsid w:val="007C3C5C"/>
    <w:rsid w:val="007C52FF"/>
    <w:rsid w:val="007C787C"/>
    <w:rsid w:val="007D2241"/>
    <w:rsid w:val="007D2E1D"/>
    <w:rsid w:val="007D59CC"/>
    <w:rsid w:val="007D5EDF"/>
    <w:rsid w:val="007E398E"/>
    <w:rsid w:val="007E3CDE"/>
    <w:rsid w:val="007E6DFD"/>
    <w:rsid w:val="007F18D2"/>
    <w:rsid w:val="007F3E31"/>
    <w:rsid w:val="007F4CB8"/>
    <w:rsid w:val="007F5C72"/>
    <w:rsid w:val="007F73D2"/>
    <w:rsid w:val="0080364A"/>
    <w:rsid w:val="0080445B"/>
    <w:rsid w:val="00806212"/>
    <w:rsid w:val="00807D54"/>
    <w:rsid w:val="00811DBF"/>
    <w:rsid w:val="0081637F"/>
    <w:rsid w:val="00816677"/>
    <w:rsid w:val="008243E3"/>
    <w:rsid w:val="008259C5"/>
    <w:rsid w:val="00832C4A"/>
    <w:rsid w:val="00835DBE"/>
    <w:rsid w:val="00842649"/>
    <w:rsid w:val="00843F3D"/>
    <w:rsid w:val="008445BD"/>
    <w:rsid w:val="00855992"/>
    <w:rsid w:val="008607D0"/>
    <w:rsid w:val="008623EE"/>
    <w:rsid w:val="00862AB3"/>
    <w:rsid w:val="00865583"/>
    <w:rsid w:val="00865DE0"/>
    <w:rsid w:val="00867279"/>
    <w:rsid w:val="00867AA1"/>
    <w:rsid w:val="00870E0F"/>
    <w:rsid w:val="008727F0"/>
    <w:rsid w:val="00873871"/>
    <w:rsid w:val="008759D2"/>
    <w:rsid w:val="0087683B"/>
    <w:rsid w:val="00885633"/>
    <w:rsid w:val="008860DF"/>
    <w:rsid w:val="0088706C"/>
    <w:rsid w:val="0088797F"/>
    <w:rsid w:val="00887ECF"/>
    <w:rsid w:val="008924B6"/>
    <w:rsid w:val="008956F5"/>
    <w:rsid w:val="008A1AC9"/>
    <w:rsid w:val="008B0E29"/>
    <w:rsid w:val="008B46CC"/>
    <w:rsid w:val="008C357E"/>
    <w:rsid w:val="008C7082"/>
    <w:rsid w:val="008C7C4E"/>
    <w:rsid w:val="008D6AD6"/>
    <w:rsid w:val="008D78B7"/>
    <w:rsid w:val="008E31F5"/>
    <w:rsid w:val="008F17EB"/>
    <w:rsid w:val="008F5B19"/>
    <w:rsid w:val="00902F18"/>
    <w:rsid w:val="00904350"/>
    <w:rsid w:val="009060C2"/>
    <w:rsid w:val="00907755"/>
    <w:rsid w:val="00911D7A"/>
    <w:rsid w:val="00915011"/>
    <w:rsid w:val="00917ABD"/>
    <w:rsid w:val="009201D1"/>
    <w:rsid w:val="00920D33"/>
    <w:rsid w:val="00931EE2"/>
    <w:rsid w:val="00937031"/>
    <w:rsid w:val="009408F5"/>
    <w:rsid w:val="00941E28"/>
    <w:rsid w:val="0094253B"/>
    <w:rsid w:val="00943716"/>
    <w:rsid w:val="009439CE"/>
    <w:rsid w:val="00945C1A"/>
    <w:rsid w:val="00946037"/>
    <w:rsid w:val="009460BB"/>
    <w:rsid w:val="00946431"/>
    <w:rsid w:val="00950E2E"/>
    <w:rsid w:val="009523C0"/>
    <w:rsid w:val="0095719F"/>
    <w:rsid w:val="00960A67"/>
    <w:rsid w:val="009642B4"/>
    <w:rsid w:val="00965E29"/>
    <w:rsid w:val="009734A5"/>
    <w:rsid w:val="00974654"/>
    <w:rsid w:val="009752AF"/>
    <w:rsid w:val="00976B7C"/>
    <w:rsid w:val="00977307"/>
    <w:rsid w:val="00977E7F"/>
    <w:rsid w:val="00980FE4"/>
    <w:rsid w:val="00985195"/>
    <w:rsid w:val="00985ACB"/>
    <w:rsid w:val="00985DE8"/>
    <w:rsid w:val="00991659"/>
    <w:rsid w:val="009948D5"/>
    <w:rsid w:val="00994F2F"/>
    <w:rsid w:val="009958DF"/>
    <w:rsid w:val="00997234"/>
    <w:rsid w:val="009A1A29"/>
    <w:rsid w:val="009A20A5"/>
    <w:rsid w:val="009A2DF9"/>
    <w:rsid w:val="009A3E2B"/>
    <w:rsid w:val="009B420C"/>
    <w:rsid w:val="009C0B2F"/>
    <w:rsid w:val="009C269F"/>
    <w:rsid w:val="009C3D32"/>
    <w:rsid w:val="009C45DE"/>
    <w:rsid w:val="009C7E6F"/>
    <w:rsid w:val="009D0921"/>
    <w:rsid w:val="009D1448"/>
    <w:rsid w:val="009D1DEC"/>
    <w:rsid w:val="009D7D94"/>
    <w:rsid w:val="009E0DAA"/>
    <w:rsid w:val="009E4573"/>
    <w:rsid w:val="009E7828"/>
    <w:rsid w:val="009F154A"/>
    <w:rsid w:val="009F25CD"/>
    <w:rsid w:val="009F2BBC"/>
    <w:rsid w:val="009F4BCD"/>
    <w:rsid w:val="009F65A4"/>
    <w:rsid w:val="009F6E68"/>
    <w:rsid w:val="009F7861"/>
    <w:rsid w:val="00A00F38"/>
    <w:rsid w:val="00A10F7C"/>
    <w:rsid w:val="00A12294"/>
    <w:rsid w:val="00A12BE2"/>
    <w:rsid w:val="00A15465"/>
    <w:rsid w:val="00A1627B"/>
    <w:rsid w:val="00A179FB"/>
    <w:rsid w:val="00A2117C"/>
    <w:rsid w:val="00A23C4D"/>
    <w:rsid w:val="00A26403"/>
    <w:rsid w:val="00A276DD"/>
    <w:rsid w:val="00A34E74"/>
    <w:rsid w:val="00A35672"/>
    <w:rsid w:val="00A35EF9"/>
    <w:rsid w:val="00A35F06"/>
    <w:rsid w:val="00A46D4F"/>
    <w:rsid w:val="00A50088"/>
    <w:rsid w:val="00A5130E"/>
    <w:rsid w:val="00A51B55"/>
    <w:rsid w:val="00A5784E"/>
    <w:rsid w:val="00A606BC"/>
    <w:rsid w:val="00A64074"/>
    <w:rsid w:val="00A65D77"/>
    <w:rsid w:val="00A66278"/>
    <w:rsid w:val="00A72AE4"/>
    <w:rsid w:val="00A72C9B"/>
    <w:rsid w:val="00A776C6"/>
    <w:rsid w:val="00A814EE"/>
    <w:rsid w:val="00A82E5A"/>
    <w:rsid w:val="00A97C04"/>
    <w:rsid w:val="00AA289D"/>
    <w:rsid w:val="00AA5413"/>
    <w:rsid w:val="00AB30B8"/>
    <w:rsid w:val="00AB3D4E"/>
    <w:rsid w:val="00AC0F42"/>
    <w:rsid w:val="00AC11AB"/>
    <w:rsid w:val="00AC5439"/>
    <w:rsid w:val="00AC732A"/>
    <w:rsid w:val="00AD248C"/>
    <w:rsid w:val="00AD2F96"/>
    <w:rsid w:val="00AD4C0B"/>
    <w:rsid w:val="00AE49D7"/>
    <w:rsid w:val="00AE6815"/>
    <w:rsid w:val="00AE7E1F"/>
    <w:rsid w:val="00AF1052"/>
    <w:rsid w:val="00AF1148"/>
    <w:rsid w:val="00AF1639"/>
    <w:rsid w:val="00AF3FB2"/>
    <w:rsid w:val="00AF541A"/>
    <w:rsid w:val="00B009D8"/>
    <w:rsid w:val="00B025B8"/>
    <w:rsid w:val="00B02D3E"/>
    <w:rsid w:val="00B02F43"/>
    <w:rsid w:val="00B03A64"/>
    <w:rsid w:val="00B1100A"/>
    <w:rsid w:val="00B12CC7"/>
    <w:rsid w:val="00B17553"/>
    <w:rsid w:val="00B17A79"/>
    <w:rsid w:val="00B2505E"/>
    <w:rsid w:val="00B27F77"/>
    <w:rsid w:val="00B303D5"/>
    <w:rsid w:val="00B338F4"/>
    <w:rsid w:val="00B40C0D"/>
    <w:rsid w:val="00B41E4C"/>
    <w:rsid w:val="00B46982"/>
    <w:rsid w:val="00B46CE7"/>
    <w:rsid w:val="00B516F4"/>
    <w:rsid w:val="00B529F9"/>
    <w:rsid w:val="00B55537"/>
    <w:rsid w:val="00B60B30"/>
    <w:rsid w:val="00B63E9D"/>
    <w:rsid w:val="00B64B85"/>
    <w:rsid w:val="00B67396"/>
    <w:rsid w:val="00B71CC3"/>
    <w:rsid w:val="00B71DDA"/>
    <w:rsid w:val="00B73275"/>
    <w:rsid w:val="00B744D6"/>
    <w:rsid w:val="00B83D48"/>
    <w:rsid w:val="00B84387"/>
    <w:rsid w:val="00B94A35"/>
    <w:rsid w:val="00B95D1B"/>
    <w:rsid w:val="00BA208A"/>
    <w:rsid w:val="00BA5B1D"/>
    <w:rsid w:val="00BA6D88"/>
    <w:rsid w:val="00BB0AAB"/>
    <w:rsid w:val="00BB3E12"/>
    <w:rsid w:val="00BB66DC"/>
    <w:rsid w:val="00BB74CE"/>
    <w:rsid w:val="00BC15AA"/>
    <w:rsid w:val="00BC35B8"/>
    <w:rsid w:val="00BC5709"/>
    <w:rsid w:val="00BC5B44"/>
    <w:rsid w:val="00BC7337"/>
    <w:rsid w:val="00BC7A29"/>
    <w:rsid w:val="00BD0500"/>
    <w:rsid w:val="00BD604E"/>
    <w:rsid w:val="00BE01F8"/>
    <w:rsid w:val="00BE2AEE"/>
    <w:rsid w:val="00BE316D"/>
    <w:rsid w:val="00BE384D"/>
    <w:rsid w:val="00BE7A83"/>
    <w:rsid w:val="00BF5F58"/>
    <w:rsid w:val="00BF645E"/>
    <w:rsid w:val="00C00BD8"/>
    <w:rsid w:val="00C01078"/>
    <w:rsid w:val="00C022F2"/>
    <w:rsid w:val="00C05F7D"/>
    <w:rsid w:val="00C070FE"/>
    <w:rsid w:val="00C11844"/>
    <w:rsid w:val="00C175A4"/>
    <w:rsid w:val="00C21254"/>
    <w:rsid w:val="00C22C09"/>
    <w:rsid w:val="00C22DCC"/>
    <w:rsid w:val="00C25F83"/>
    <w:rsid w:val="00C32E82"/>
    <w:rsid w:val="00C33964"/>
    <w:rsid w:val="00C3410B"/>
    <w:rsid w:val="00C34296"/>
    <w:rsid w:val="00C34CE8"/>
    <w:rsid w:val="00C3757C"/>
    <w:rsid w:val="00C40A4E"/>
    <w:rsid w:val="00C44268"/>
    <w:rsid w:val="00C445EE"/>
    <w:rsid w:val="00C52CEE"/>
    <w:rsid w:val="00C561DF"/>
    <w:rsid w:val="00C6038D"/>
    <w:rsid w:val="00C60577"/>
    <w:rsid w:val="00C60C7E"/>
    <w:rsid w:val="00C62FA5"/>
    <w:rsid w:val="00C63691"/>
    <w:rsid w:val="00C63CFF"/>
    <w:rsid w:val="00C64352"/>
    <w:rsid w:val="00C6496C"/>
    <w:rsid w:val="00C67D60"/>
    <w:rsid w:val="00C71B37"/>
    <w:rsid w:val="00C72D06"/>
    <w:rsid w:val="00C74508"/>
    <w:rsid w:val="00C77022"/>
    <w:rsid w:val="00C80480"/>
    <w:rsid w:val="00C80C3A"/>
    <w:rsid w:val="00C87EAD"/>
    <w:rsid w:val="00C91BF6"/>
    <w:rsid w:val="00C936BB"/>
    <w:rsid w:val="00C96894"/>
    <w:rsid w:val="00C96910"/>
    <w:rsid w:val="00C96A02"/>
    <w:rsid w:val="00CA572A"/>
    <w:rsid w:val="00CB0D6F"/>
    <w:rsid w:val="00CB4D96"/>
    <w:rsid w:val="00CC2502"/>
    <w:rsid w:val="00CC2609"/>
    <w:rsid w:val="00CC57C7"/>
    <w:rsid w:val="00CD23A2"/>
    <w:rsid w:val="00CD2F3E"/>
    <w:rsid w:val="00CD4C4B"/>
    <w:rsid w:val="00CD54F1"/>
    <w:rsid w:val="00CD6479"/>
    <w:rsid w:val="00CE1905"/>
    <w:rsid w:val="00CF4D35"/>
    <w:rsid w:val="00CF5943"/>
    <w:rsid w:val="00CF7FA4"/>
    <w:rsid w:val="00D034E6"/>
    <w:rsid w:val="00D06858"/>
    <w:rsid w:val="00D10EFA"/>
    <w:rsid w:val="00D13BD4"/>
    <w:rsid w:val="00D21631"/>
    <w:rsid w:val="00D225FE"/>
    <w:rsid w:val="00D238BE"/>
    <w:rsid w:val="00D26741"/>
    <w:rsid w:val="00D26E42"/>
    <w:rsid w:val="00D339F8"/>
    <w:rsid w:val="00D36CE7"/>
    <w:rsid w:val="00D379BE"/>
    <w:rsid w:val="00D37A7D"/>
    <w:rsid w:val="00D40829"/>
    <w:rsid w:val="00D47809"/>
    <w:rsid w:val="00D5366A"/>
    <w:rsid w:val="00D63044"/>
    <w:rsid w:val="00D67B82"/>
    <w:rsid w:val="00D71664"/>
    <w:rsid w:val="00D745C1"/>
    <w:rsid w:val="00D76754"/>
    <w:rsid w:val="00D77585"/>
    <w:rsid w:val="00D84995"/>
    <w:rsid w:val="00D85106"/>
    <w:rsid w:val="00D90045"/>
    <w:rsid w:val="00D91618"/>
    <w:rsid w:val="00D91926"/>
    <w:rsid w:val="00D91CF7"/>
    <w:rsid w:val="00D9388F"/>
    <w:rsid w:val="00D93A8E"/>
    <w:rsid w:val="00D9634C"/>
    <w:rsid w:val="00DA00E1"/>
    <w:rsid w:val="00DA3485"/>
    <w:rsid w:val="00DA449D"/>
    <w:rsid w:val="00DA56B1"/>
    <w:rsid w:val="00DA6807"/>
    <w:rsid w:val="00DB205A"/>
    <w:rsid w:val="00DB4327"/>
    <w:rsid w:val="00DB6039"/>
    <w:rsid w:val="00DB726F"/>
    <w:rsid w:val="00DB7ADD"/>
    <w:rsid w:val="00DC36B5"/>
    <w:rsid w:val="00DC396E"/>
    <w:rsid w:val="00DC4595"/>
    <w:rsid w:val="00DC5C2F"/>
    <w:rsid w:val="00DD230C"/>
    <w:rsid w:val="00DD3FA7"/>
    <w:rsid w:val="00DD5C29"/>
    <w:rsid w:val="00DD748D"/>
    <w:rsid w:val="00DE1E12"/>
    <w:rsid w:val="00DE2499"/>
    <w:rsid w:val="00DE5E77"/>
    <w:rsid w:val="00DE6B19"/>
    <w:rsid w:val="00DE730D"/>
    <w:rsid w:val="00DF149C"/>
    <w:rsid w:val="00DF1535"/>
    <w:rsid w:val="00DF3D11"/>
    <w:rsid w:val="00DF6E2D"/>
    <w:rsid w:val="00E02D8B"/>
    <w:rsid w:val="00E03ED9"/>
    <w:rsid w:val="00E047CC"/>
    <w:rsid w:val="00E11A17"/>
    <w:rsid w:val="00E11D33"/>
    <w:rsid w:val="00E203AC"/>
    <w:rsid w:val="00E22516"/>
    <w:rsid w:val="00E242CE"/>
    <w:rsid w:val="00E264C8"/>
    <w:rsid w:val="00E30D46"/>
    <w:rsid w:val="00E30ED7"/>
    <w:rsid w:val="00E315C5"/>
    <w:rsid w:val="00E3238A"/>
    <w:rsid w:val="00E350E6"/>
    <w:rsid w:val="00E35108"/>
    <w:rsid w:val="00E35C04"/>
    <w:rsid w:val="00E4069F"/>
    <w:rsid w:val="00E42A4C"/>
    <w:rsid w:val="00E4322C"/>
    <w:rsid w:val="00E4324F"/>
    <w:rsid w:val="00E453FE"/>
    <w:rsid w:val="00E460D4"/>
    <w:rsid w:val="00E46404"/>
    <w:rsid w:val="00E52D8D"/>
    <w:rsid w:val="00E52E4B"/>
    <w:rsid w:val="00E53D6E"/>
    <w:rsid w:val="00E601F2"/>
    <w:rsid w:val="00E607CA"/>
    <w:rsid w:val="00E6320D"/>
    <w:rsid w:val="00E64065"/>
    <w:rsid w:val="00E65AEA"/>
    <w:rsid w:val="00E66FEA"/>
    <w:rsid w:val="00E6732A"/>
    <w:rsid w:val="00E67B76"/>
    <w:rsid w:val="00E70331"/>
    <w:rsid w:val="00E72EDA"/>
    <w:rsid w:val="00E82142"/>
    <w:rsid w:val="00E82CC5"/>
    <w:rsid w:val="00E8324D"/>
    <w:rsid w:val="00E844EB"/>
    <w:rsid w:val="00E84930"/>
    <w:rsid w:val="00E93EC7"/>
    <w:rsid w:val="00E9564A"/>
    <w:rsid w:val="00E96617"/>
    <w:rsid w:val="00EA02B5"/>
    <w:rsid w:val="00EA1CE0"/>
    <w:rsid w:val="00EA5183"/>
    <w:rsid w:val="00EA51C8"/>
    <w:rsid w:val="00EA6971"/>
    <w:rsid w:val="00EB1AFC"/>
    <w:rsid w:val="00EB4905"/>
    <w:rsid w:val="00EB51F7"/>
    <w:rsid w:val="00EB6369"/>
    <w:rsid w:val="00EC062D"/>
    <w:rsid w:val="00EC0E1A"/>
    <w:rsid w:val="00EC157B"/>
    <w:rsid w:val="00EC22F6"/>
    <w:rsid w:val="00EC3425"/>
    <w:rsid w:val="00ED0E15"/>
    <w:rsid w:val="00ED2226"/>
    <w:rsid w:val="00ED5A03"/>
    <w:rsid w:val="00ED765E"/>
    <w:rsid w:val="00ED7ED4"/>
    <w:rsid w:val="00EE466B"/>
    <w:rsid w:val="00EE6A2E"/>
    <w:rsid w:val="00EF2221"/>
    <w:rsid w:val="00EF3D2F"/>
    <w:rsid w:val="00EF479B"/>
    <w:rsid w:val="00EF6397"/>
    <w:rsid w:val="00EF72BE"/>
    <w:rsid w:val="00F045CD"/>
    <w:rsid w:val="00F05907"/>
    <w:rsid w:val="00F06D67"/>
    <w:rsid w:val="00F116E7"/>
    <w:rsid w:val="00F23837"/>
    <w:rsid w:val="00F26876"/>
    <w:rsid w:val="00F27CC9"/>
    <w:rsid w:val="00F350A8"/>
    <w:rsid w:val="00F377E7"/>
    <w:rsid w:val="00F37B43"/>
    <w:rsid w:val="00F43092"/>
    <w:rsid w:val="00F52706"/>
    <w:rsid w:val="00F536FC"/>
    <w:rsid w:val="00F540F8"/>
    <w:rsid w:val="00F55269"/>
    <w:rsid w:val="00F558C1"/>
    <w:rsid w:val="00F61CF5"/>
    <w:rsid w:val="00F6212C"/>
    <w:rsid w:val="00F63DF0"/>
    <w:rsid w:val="00F65FAF"/>
    <w:rsid w:val="00F73986"/>
    <w:rsid w:val="00F73DED"/>
    <w:rsid w:val="00F74840"/>
    <w:rsid w:val="00F74951"/>
    <w:rsid w:val="00F86740"/>
    <w:rsid w:val="00F9349C"/>
    <w:rsid w:val="00F93F90"/>
    <w:rsid w:val="00F97A67"/>
    <w:rsid w:val="00FA150C"/>
    <w:rsid w:val="00FA6C18"/>
    <w:rsid w:val="00FA7347"/>
    <w:rsid w:val="00FA7FEF"/>
    <w:rsid w:val="00FB2CC3"/>
    <w:rsid w:val="00FB3FEB"/>
    <w:rsid w:val="00FB657F"/>
    <w:rsid w:val="00FB7648"/>
    <w:rsid w:val="00FB7EB6"/>
    <w:rsid w:val="00FC2847"/>
    <w:rsid w:val="00FD3DF3"/>
    <w:rsid w:val="00FD5D34"/>
    <w:rsid w:val="00FE1BE0"/>
    <w:rsid w:val="00FE2D2D"/>
    <w:rsid w:val="00FE3A1A"/>
    <w:rsid w:val="00FE550E"/>
    <w:rsid w:val="00FF060F"/>
    <w:rsid w:val="00FF077C"/>
    <w:rsid w:val="00FF0E52"/>
    <w:rsid w:val="00FF363E"/>
    <w:rsid w:val="00FF43F3"/>
    <w:rsid w:val="00FF4A7B"/>
    <w:rsid w:val="00FF5B9D"/>
    <w:rsid w:val="00FF607A"/>
    <w:rsid w:val="00FF64D9"/>
    <w:rsid w:val="00FF78E5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A452F"/>
  <w15:docId w15:val="{20F25C55-DFF5-48ED-8CBF-60E975FC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E1D"/>
    <w:pPr>
      <w:spacing w:line="256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310B4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D2E1D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uiPriority w:val="22"/>
    <w:qFormat/>
    <w:rsid w:val="007D2E1D"/>
    <w:rPr>
      <w:rFonts w:ascii="Times New Roman" w:hAnsi="Times New Roman" w:cs="Times New Roman" w:hint="default"/>
      <w:b/>
      <w:bCs w:val="0"/>
    </w:rPr>
  </w:style>
  <w:style w:type="paragraph" w:styleId="a5">
    <w:name w:val="List Paragraph"/>
    <w:basedOn w:val="a"/>
    <w:uiPriority w:val="99"/>
    <w:qFormat/>
    <w:rsid w:val="007D2E1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1"/>
    <w:qFormat/>
    <w:rsid w:val="00E432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у1"/>
    <w:basedOn w:val="a"/>
    <w:uiPriority w:val="99"/>
    <w:rsid w:val="00E4322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caption"/>
    <w:basedOn w:val="a"/>
    <w:uiPriority w:val="99"/>
    <w:qFormat/>
    <w:rsid w:val="00A46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1">
    <w:name w:val="Основной текст (2)"/>
    <w:rsid w:val="00A46D4F"/>
  </w:style>
  <w:style w:type="paragraph" w:styleId="3">
    <w:name w:val="Body Text 3"/>
    <w:basedOn w:val="a"/>
    <w:link w:val="30"/>
    <w:uiPriority w:val="99"/>
    <w:unhideWhenUsed/>
    <w:rsid w:val="00DB7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ий текст 3 Знак"/>
    <w:basedOn w:val="a0"/>
    <w:link w:val="3"/>
    <w:uiPriority w:val="99"/>
    <w:rsid w:val="00DB7A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B3D4E"/>
    <w:rPr>
      <w:lang w:val="en-US"/>
    </w:rPr>
  </w:style>
  <w:style w:type="paragraph" w:styleId="aa">
    <w:name w:val="footer"/>
    <w:basedOn w:val="a"/>
    <w:link w:val="ab"/>
    <w:uiPriority w:val="9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B3D4E"/>
    <w:rPr>
      <w:lang w:val="en-US"/>
    </w:rPr>
  </w:style>
  <w:style w:type="character" w:customStyle="1" w:styleId="20">
    <w:name w:val="Заголовок 2 Знак"/>
    <w:basedOn w:val="a0"/>
    <w:link w:val="2"/>
    <w:uiPriority w:val="99"/>
    <w:rsid w:val="00310B49"/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paragraph" w:styleId="ac">
    <w:name w:val="Normal (Web)"/>
    <w:basedOn w:val="a"/>
    <w:uiPriority w:val="99"/>
    <w:rsid w:val="0031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e">
    <w:name w:val="Назва Знак"/>
    <w:basedOn w:val="a0"/>
    <w:link w:val="ad"/>
    <w:uiPriority w:val="99"/>
    <w:rsid w:val="00310B4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af0">
    <w:name w:val="Підзаголовок Знак"/>
    <w:basedOn w:val="a0"/>
    <w:link w:val="af"/>
    <w:uiPriority w:val="99"/>
    <w:rsid w:val="00310B4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1">
    <w:name w:val="Emphasis"/>
    <w:uiPriority w:val="20"/>
    <w:qFormat/>
    <w:rsid w:val="00310B49"/>
    <w:rPr>
      <w:rFonts w:cs="Times New Roman"/>
      <w:i/>
    </w:rPr>
  </w:style>
  <w:style w:type="paragraph" w:styleId="af2">
    <w:name w:val="Balloon Text"/>
    <w:basedOn w:val="a"/>
    <w:link w:val="af3"/>
    <w:uiPriority w:val="99"/>
    <w:semiHidden/>
    <w:unhideWhenUsed/>
    <w:rsid w:val="00E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E22516"/>
    <w:rPr>
      <w:rFonts w:ascii="Tahoma" w:hAnsi="Tahoma" w:cs="Tahoma"/>
      <w:sz w:val="16"/>
      <w:szCs w:val="16"/>
      <w:lang w:val="en-US"/>
    </w:rPr>
  </w:style>
  <w:style w:type="table" w:styleId="af4">
    <w:name w:val="Table Grid"/>
    <w:basedOn w:val="a1"/>
    <w:uiPriority w:val="99"/>
    <w:rsid w:val="00FA73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center">
    <w:name w:val="text-align-center"/>
    <w:basedOn w:val="a"/>
    <w:rsid w:val="0029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5">
    <w:name w:val="Body Text"/>
    <w:basedOn w:val="a"/>
    <w:link w:val="af6"/>
    <w:uiPriority w:val="99"/>
    <w:semiHidden/>
    <w:unhideWhenUsed/>
    <w:rsid w:val="004A5528"/>
    <w:pPr>
      <w:spacing w:after="120"/>
    </w:pPr>
  </w:style>
  <w:style w:type="character" w:customStyle="1" w:styleId="af6">
    <w:name w:val="Основний текст Знак"/>
    <w:basedOn w:val="a0"/>
    <w:link w:val="af5"/>
    <w:uiPriority w:val="99"/>
    <w:semiHidden/>
    <w:rsid w:val="004A5528"/>
    <w:rPr>
      <w:lang w:val="en-US"/>
    </w:rPr>
  </w:style>
  <w:style w:type="character" w:customStyle="1" w:styleId="af7">
    <w:name w:val="Другое_"/>
    <w:basedOn w:val="a0"/>
    <w:link w:val="af8"/>
    <w:rsid w:val="00D775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8">
    <w:name w:val="Другое"/>
    <w:basedOn w:val="a"/>
    <w:link w:val="af7"/>
    <w:rsid w:val="00D775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38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87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10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82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887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97B8D-ADE8-45F1-8F7C-F83D4456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13</Pages>
  <Words>12887</Words>
  <Characters>7347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1041</cp:revision>
  <cp:lastPrinted>2020-12-10T18:08:00Z</cp:lastPrinted>
  <dcterms:created xsi:type="dcterms:W3CDTF">2019-11-05T08:14:00Z</dcterms:created>
  <dcterms:modified xsi:type="dcterms:W3CDTF">2021-12-07T13:08:00Z</dcterms:modified>
</cp:coreProperties>
</file>